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4CA14D" w14:textId="318AFE92" w:rsidR="000B6816" w:rsidRDefault="007B1276" w:rsidP="00A1784D">
      <w:pPr>
        <w:pStyle w:val="Title"/>
        <w:rPr>
          <w:b/>
          <w:bCs/>
          <w:sz w:val="44"/>
          <w:szCs w:val="44"/>
        </w:rPr>
      </w:pPr>
      <w:r w:rsidRPr="000E5935">
        <w:rPr>
          <w:b/>
          <w:bCs/>
          <w:sz w:val="44"/>
          <w:szCs w:val="44"/>
        </w:rPr>
        <w:t xml:space="preserve">SPCAC </w:t>
      </w:r>
      <w:r w:rsidR="000B6816" w:rsidRPr="000E5935">
        <w:rPr>
          <w:b/>
          <w:bCs/>
          <w:sz w:val="44"/>
          <w:szCs w:val="44"/>
        </w:rPr>
        <w:t>Clubman Booking Process</w:t>
      </w:r>
    </w:p>
    <w:p w14:paraId="2018D710" w14:textId="77777777" w:rsidR="00A1784D" w:rsidRPr="00A1784D" w:rsidRDefault="00A1784D" w:rsidP="00A1784D"/>
    <w:p w14:paraId="1DA26CB3" w14:textId="394D0BE5" w:rsidR="000B6816" w:rsidRPr="007B1276" w:rsidRDefault="000B6816" w:rsidP="00656A59">
      <w:pPr>
        <w:rPr>
          <w:sz w:val="24"/>
          <w:szCs w:val="24"/>
        </w:rPr>
      </w:pPr>
      <w:r w:rsidRPr="007B1276">
        <w:rPr>
          <w:sz w:val="24"/>
          <w:szCs w:val="24"/>
        </w:rPr>
        <w:t xml:space="preserve">Hi and welcome to Clubman, our new online booking system. This document </w:t>
      </w:r>
      <w:r w:rsidR="00C163A7" w:rsidRPr="007B1276">
        <w:rPr>
          <w:sz w:val="24"/>
          <w:szCs w:val="24"/>
        </w:rPr>
        <w:t xml:space="preserve">will </w:t>
      </w:r>
      <w:r w:rsidRPr="007B1276">
        <w:rPr>
          <w:sz w:val="24"/>
          <w:szCs w:val="24"/>
        </w:rPr>
        <w:t xml:space="preserve">assist you </w:t>
      </w:r>
      <w:r w:rsidR="00C163A7" w:rsidRPr="007B1276">
        <w:rPr>
          <w:sz w:val="24"/>
          <w:szCs w:val="24"/>
        </w:rPr>
        <w:t xml:space="preserve">setting up your account </w:t>
      </w:r>
      <w:r w:rsidR="00B45EF4" w:rsidRPr="007B1276">
        <w:rPr>
          <w:sz w:val="24"/>
          <w:szCs w:val="24"/>
        </w:rPr>
        <w:t xml:space="preserve">and completing </w:t>
      </w:r>
      <w:r w:rsidRPr="007B1276">
        <w:rPr>
          <w:sz w:val="24"/>
          <w:szCs w:val="24"/>
        </w:rPr>
        <w:t>your bookings on Clubman.</w:t>
      </w:r>
      <w:r w:rsidR="00B45EF4" w:rsidRPr="007B1276">
        <w:rPr>
          <w:sz w:val="24"/>
          <w:szCs w:val="24"/>
        </w:rPr>
        <w:t xml:space="preserve"> </w:t>
      </w:r>
      <w:r w:rsidR="00C163A7" w:rsidRPr="007B1276">
        <w:rPr>
          <w:sz w:val="24"/>
          <w:szCs w:val="24"/>
        </w:rPr>
        <w:t xml:space="preserve"> This document steps through the following processes:</w:t>
      </w:r>
    </w:p>
    <w:p w14:paraId="1C428E00" w14:textId="15162E61" w:rsidR="00B45EF4" w:rsidRDefault="00B45EF4" w:rsidP="00656A59">
      <w:pPr>
        <w:pStyle w:val="ListParagraph"/>
        <w:numPr>
          <w:ilvl w:val="0"/>
          <w:numId w:val="1"/>
        </w:numPr>
        <w:rPr>
          <w:b/>
          <w:bCs/>
          <w:sz w:val="24"/>
          <w:szCs w:val="24"/>
        </w:rPr>
      </w:pPr>
      <w:r w:rsidRPr="00C60B9C">
        <w:rPr>
          <w:b/>
          <w:bCs/>
          <w:sz w:val="24"/>
          <w:szCs w:val="24"/>
        </w:rPr>
        <w:t>How to Login</w:t>
      </w:r>
    </w:p>
    <w:p w14:paraId="61FDEF4E" w14:textId="345A40B8" w:rsidR="007D1FF8" w:rsidRPr="00C60B9C" w:rsidRDefault="007D1FF8" w:rsidP="00656A59">
      <w:pPr>
        <w:pStyle w:val="ListParagraph"/>
        <w:numPr>
          <w:ilvl w:val="0"/>
          <w:numId w:val="1"/>
        </w:numPr>
        <w:rPr>
          <w:b/>
          <w:bCs/>
          <w:sz w:val="24"/>
          <w:szCs w:val="24"/>
        </w:rPr>
      </w:pPr>
      <w:r>
        <w:rPr>
          <w:b/>
          <w:bCs/>
          <w:sz w:val="24"/>
          <w:szCs w:val="24"/>
        </w:rPr>
        <w:t>How to check your subscription (1</w:t>
      </w:r>
      <w:r w:rsidRPr="007D1FF8">
        <w:rPr>
          <w:b/>
          <w:bCs/>
          <w:sz w:val="24"/>
          <w:szCs w:val="24"/>
          <w:vertAlign w:val="superscript"/>
        </w:rPr>
        <w:t>st</w:t>
      </w:r>
      <w:r>
        <w:rPr>
          <w:b/>
          <w:bCs/>
          <w:sz w:val="24"/>
          <w:szCs w:val="24"/>
        </w:rPr>
        <w:t xml:space="preserve"> Instalment) has been paid</w:t>
      </w:r>
    </w:p>
    <w:p w14:paraId="687AB03F" w14:textId="5BC7B567" w:rsidR="00474ADB" w:rsidRPr="00C60B9C" w:rsidRDefault="00C60B9C" w:rsidP="00656A59">
      <w:pPr>
        <w:pStyle w:val="ListParagraph"/>
        <w:numPr>
          <w:ilvl w:val="0"/>
          <w:numId w:val="1"/>
        </w:numPr>
        <w:rPr>
          <w:b/>
          <w:bCs/>
          <w:sz w:val="24"/>
          <w:szCs w:val="24"/>
        </w:rPr>
      </w:pPr>
      <w:r w:rsidRPr="00C60B9C">
        <w:rPr>
          <w:b/>
          <w:bCs/>
          <w:sz w:val="24"/>
          <w:szCs w:val="24"/>
        </w:rPr>
        <w:t>Validating</w:t>
      </w:r>
      <w:r w:rsidR="00474ADB" w:rsidRPr="00C60B9C">
        <w:rPr>
          <w:b/>
          <w:bCs/>
          <w:sz w:val="24"/>
          <w:szCs w:val="24"/>
        </w:rPr>
        <w:t xml:space="preserve"> your </w:t>
      </w:r>
      <w:proofErr w:type="gramStart"/>
      <w:r w:rsidR="002319A5">
        <w:rPr>
          <w:b/>
          <w:bCs/>
          <w:sz w:val="24"/>
          <w:szCs w:val="24"/>
        </w:rPr>
        <w:t>M</w:t>
      </w:r>
      <w:r w:rsidR="00474ADB" w:rsidRPr="00C60B9C">
        <w:rPr>
          <w:b/>
          <w:bCs/>
          <w:sz w:val="24"/>
          <w:szCs w:val="24"/>
        </w:rPr>
        <w:t>ember</w:t>
      </w:r>
      <w:proofErr w:type="gramEnd"/>
      <w:r w:rsidR="00474ADB" w:rsidRPr="00C60B9C">
        <w:rPr>
          <w:b/>
          <w:bCs/>
          <w:sz w:val="24"/>
          <w:szCs w:val="24"/>
        </w:rPr>
        <w:t xml:space="preserve"> </w:t>
      </w:r>
      <w:r w:rsidR="002319A5">
        <w:rPr>
          <w:b/>
          <w:bCs/>
          <w:sz w:val="24"/>
          <w:szCs w:val="24"/>
        </w:rPr>
        <w:t>i</w:t>
      </w:r>
      <w:r w:rsidR="00474ADB" w:rsidRPr="00C60B9C">
        <w:rPr>
          <w:b/>
          <w:bCs/>
          <w:sz w:val="24"/>
          <w:szCs w:val="24"/>
        </w:rPr>
        <w:t>nformation</w:t>
      </w:r>
    </w:p>
    <w:p w14:paraId="425D453C" w14:textId="031A1187" w:rsidR="00B45EF4" w:rsidRPr="00C60B9C" w:rsidRDefault="00B45EF4" w:rsidP="00656A59">
      <w:pPr>
        <w:pStyle w:val="ListParagraph"/>
        <w:numPr>
          <w:ilvl w:val="0"/>
          <w:numId w:val="1"/>
        </w:numPr>
        <w:rPr>
          <w:b/>
          <w:bCs/>
          <w:sz w:val="24"/>
          <w:szCs w:val="24"/>
        </w:rPr>
      </w:pPr>
      <w:r w:rsidRPr="00C60B9C">
        <w:rPr>
          <w:b/>
          <w:bCs/>
          <w:sz w:val="24"/>
          <w:szCs w:val="24"/>
        </w:rPr>
        <w:t xml:space="preserve">How to </w:t>
      </w:r>
      <w:r w:rsidR="007D1FF8">
        <w:rPr>
          <w:b/>
          <w:bCs/>
          <w:sz w:val="24"/>
          <w:szCs w:val="24"/>
        </w:rPr>
        <w:t>e</w:t>
      </w:r>
      <w:r w:rsidR="00B53544" w:rsidRPr="00C60B9C">
        <w:rPr>
          <w:b/>
          <w:bCs/>
          <w:sz w:val="24"/>
          <w:szCs w:val="24"/>
        </w:rPr>
        <w:t xml:space="preserve">nrol </w:t>
      </w:r>
      <w:r w:rsidR="002319A5">
        <w:rPr>
          <w:b/>
          <w:bCs/>
          <w:sz w:val="24"/>
          <w:szCs w:val="24"/>
        </w:rPr>
        <w:t>F</w:t>
      </w:r>
      <w:r w:rsidRPr="00C60B9C">
        <w:rPr>
          <w:b/>
          <w:bCs/>
          <w:sz w:val="24"/>
          <w:szCs w:val="24"/>
        </w:rPr>
        <w:t xml:space="preserve">amily </w:t>
      </w:r>
      <w:r w:rsidR="002319A5">
        <w:rPr>
          <w:b/>
          <w:bCs/>
          <w:sz w:val="24"/>
          <w:szCs w:val="24"/>
        </w:rPr>
        <w:t>M</w:t>
      </w:r>
      <w:r w:rsidRPr="00C60B9C">
        <w:rPr>
          <w:b/>
          <w:bCs/>
          <w:sz w:val="24"/>
          <w:szCs w:val="24"/>
        </w:rPr>
        <w:t>embers</w:t>
      </w:r>
    </w:p>
    <w:p w14:paraId="68042367" w14:textId="4E883DA1" w:rsidR="00B45EF4" w:rsidRPr="00C60B9C" w:rsidRDefault="00B45EF4" w:rsidP="00656A59">
      <w:pPr>
        <w:pStyle w:val="ListParagraph"/>
        <w:numPr>
          <w:ilvl w:val="0"/>
          <w:numId w:val="1"/>
        </w:numPr>
        <w:rPr>
          <w:b/>
          <w:bCs/>
          <w:sz w:val="24"/>
          <w:szCs w:val="24"/>
        </w:rPr>
      </w:pPr>
      <w:r w:rsidRPr="00C60B9C">
        <w:rPr>
          <w:b/>
          <w:bCs/>
          <w:sz w:val="24"/>
          <w:szCs w:val="24"/>
        </w:rPr>
        <w:t xml:space="preserve">How to </w:t>
      </w:r>
      <w:r w:rsidR="007D1FF8">
        <w:rPr>
          <w:b/>
          <w:bCs/>
          <w:sz w:val="24"/>
          <w:szCs w:val="24"/>
        </w:rPr>
        <w:t>c</w:t>
      </w:r>
      <w:r w:rsidR="001C367F">
        <w:rPr>
          <w:b/>
          <w:bCs/>
          <w:sz w:val="24"/>
          <w:szCs w:val="24"/>
        </w:rPr>
        <w:t>heck</w:t>
      </w:r>
      <w:r w:rsidR="007D1FF8">
        <w:rPr>
          <w:b/>
          <w:bCs/>
          <w:sz w:val="24"/>
          <w:szCs w:val="24"/>
        </w:rPr>
        <w:t xml:space="preserve"> r</w:t>
      </w:r>
      <w:r w:rsidR="001C367F">
        <w:rPr>
          <w:b/>
          <w:bCs/>
          <w:sz w:val="24"/>
          <w:szCs w:val="24"/>
        </w:rPr>
        <w:t xml:space="preserve">oom </w:t>
      </w:r>
      <w:r w:rsidR="007D1FF8">
        <w:rPr>
          <w:b/>
          <w:bCs/>
          <w:sz w:val="24"/>
          <w:szCs w:val="24"/>
        </w:rPr>
        <w:t>a</w:t>
      </w:r>
      <w:r w:rsidR="001C367F">
        <w:rPr>
          <w:b/>
          <w:bCs/>
          <w:sz w:val="24"/>
          <w:szCs w:val="24"/>
        </w:rPr>
        <w:t>vailability</w:t>
      </w:r>
    </w:p>
    <w:p w14:paraId="02F163F1" w14:textId="145A009C" w:rsidR="00690094" w:rsidRPr="00C60B9C" w:rsidRDefault="00690094" w:rsidP="00656A59">
      <w:pPr>
        <w:pStyle w:val="ListParagraph"/>
        <w:numPr>
          <w:ilvl w:val="0"/>
          <w:numId w:val="1"/>
        </w:numPr>
        <w:rPr>
          <w:b/>
          <w:bCs/>
          <w:sz w:val="24"/>
          <w:szCs w:val="24"/>
        </w:rPr>
      </w:pPr>
      <w:r w:rsidRPr="00C60B9C">
        <w:rPr>
          <w:b/>
          <w:bCs/>
          <w:sz w:val="24"/>
          <w:szCs w:val="24"/>
        </w:rPr>
        <w:t xml:space="preserve">How to </w:t>
      </w:r>
      <w:r w:rsidR="007D1FF8">
        <w:rPr>
          <w:b/>
          <w:bCs/>
          <w:sz w:val="24"/>
          <w:szCs w:val="24"/>
        </w:rPr>
        <w:t>m</w:t>
      </w:r>
      <w:r w:rsidR="00DA6669" w:rsidRPr="00C60B9C">
        <w:rPr>
          <w:b/>
          <w:bCs/>
          <w:sz w:val="24"/>
          <w:szCs w:val="24"/>
        </w:rPr>
        <w:t xml:space="preserve">ake </w:t>
      </w:r>
      <w:r w:rsidRPr="00C60B9C">
        <w:rPr>
          <w:b/>
          <w:bCs/>
          <w:sz w:val="24"/>
          <w:szCs w:val="24"/>
        </w:rPr>
        <w:t xml:space="preserve">a </w:t>
      </w:r>
      <w:r w:rsidR="007D1FF8">
        <w:rPr>
          <w:b/>
          <w:bCs/>
          <w:sz w:val="24"/>
          <w:szCs w:val="24"/>
        </w:rPr>
        <w:t>b</w:t>
      </w:r>
      <w:r w:rsidRPr="00C60B9C">
        <w:rPr>
          <w:b/>
          <w:bCs/>
          <w:sz w:val="24"/>
          <w:szCs w:val="24"/>
        </w:rPr>
        <w:t>ooking</w:t>
      </w:r>
    </w:p>
    <w:p w14:paraId="29F1497E" w14:textId="3E59ECC8" w:rsidR="00B45EF4" w:rsidRDefault="00B45EF4" w:rsidP="00656A59">
      <w:pPr>
        <w:pStyle w:val="ListParagraph"/>
        <w:numPr>
          <w:ilvl w:val="0"/>
          <w:numId w:val="1"/>
        </w:numPr>
        <w:rPr>
          <w:b/>
          <w:bCs/>
          <w:sz w:val="24"/>
          <w:szCs w:val="24"/>
        </w:rPr>
      </w:pPr>
      <w:r w:rsidRPr="00C60B9C">
        <w:rPr>
          <w:b/>
          <w:bCs/>
          <w:sz w:val="24"/>
          <w:szCs w:val="24"/>
        </w:rPr>
        <w:t xml:space="preserve">How to </w:t>
      </w:r>
      <w:r w:rsidR="007D1FF8">
        <w:rPr>
          <w:b/>
          <w:bCs/>
          <w:sz w:val="24"/>
          <w:szCs w:val="24"/>
        </w:rPr>
        <w:t>p</w:t>
      </w:r>
      <w:r w:rsidRPr="00C60B9C">
        <w:rPr>
          <w:b/>
          <w:bCs/>
          <w:sz w:val="24"/>
          <w:szCs w:val="24"/>
        </w:rPr>
        <w:t xml:space="preserve">ay for a </w:t>
      </w:r>
      <w:r w:rsidR="007D1FF8">
        <w:rPr>
          <w:b/>
          <w:bCs/>
          <w:sz w:val="24"/>
          <w:szCs w:val="24"/>
        </w:rPr>
        <w:t>b</w:t>
      </w:r>
      <w:r w:rsidRPr="00C60B9C">
        <w:rPr>
          <w:b/>
          <w:bCs/>
          <w:sz w:val="24"/>
          <w:szCs w:val="24"/>
        </w:rPr>
        <w:t>ooking</w:t>
      </w:r>
    </w:p>
    <w:p w14:paraId="7BDB9821" w14:textId="3D327808" w:rsidR="006964FA" w:rsidRDefault="006964FA" w:rsidP="00656A59">
      <w:pPr>
        <w:pStyle w:val="ListParagraph"/>
        <w:numPr>
          <w:ilvl w:val="0"/>
          <w:numId w:val="1"/>
        </w:numPr>
        <w:rPr>
          <w:b/>
          <w:bCs/>
          <w:sz w:val="24"/>
          <w:szCs w:val="24"/>
        </w:rPr>
      </w:pPr>
      <w:r>
        <w:rPr>
          <w:b/>
          <w:bCs/>
          <w:sz w:val="24"/>
          <w:szCs w:val="24"/>
        </w:rPr>
        <w:t xml:space="preserve">Further </w:t>
      </w:r>
      <w:r w:rsidR="007D1FF8">
        <w:rPr>
          <w:b/>
          <w:bCs/>
          <w:sz w:val="24"/>
          <w:szCs w:val="24"/>
        </w:rPr>
        <w:t>a</w:t>
      </w:r>
      <w:r>
        <w:rPr>
          <w:b/>
          <w:bCs/>
          <w:sz w:val="24"/>
          <w:szCs w:val="24"/>
        </w:rPr>
        <w:t>ssistance</w:t>
      </w:r>
    </w:p>
    <w:p w14:paraId="13BB0A95" w14:textId="77777777" w:rsidR="007741BD" w:rsidRDefault="007741BD" w:rsidP="00656A59">
      <w:pPr>
        <w:pStyle w:val="ListParagraph"/>
        <w:ind w:left="501"/>
        <w:rPr>
          <w:b/>
          <w:bCs/>
          <w:sz w:val="24"/>
          <w:szCs w:val="24"/>
        </w:rPr>
      </w:pPr>
    </w:p>
    <w:p w14:paraId="5E5E80B7" w14:textId="75F45B5B" w:rsidR="007741BD" w:rsidRPr="007741BD" w:rsidRDefault="000B6816" w:rsidP="00656A59">
      <w:pPr>
        <w:pStyle w:val="Subtitle"/>
        <w:numPr>
          <w:ilvl w:val="0"/>
          <w:numId w:val="2"/>
        </w:numPr>
        <w:ind w:hanging="720"/>
        <w:rPr>
          <w:rFonts w:asciiTheme="minorHAnsi" w:hAnsiTheme="minorHAnsi"/>
          <w:b/>
          <w:bCs/>
        </w:rPr>
      </w:pPr>
      <w:r w:rsidRPr="007741BD">
        <w:rPr>
          <w:rFonts w:asciiTheme="minorHAnsi" w:hAnsiTheme="minorHAnsi"/>
          <w:b/>
          <w:bCs/>
        </w:rPr>
        <w:t>How to Login</w:t>
      </w:r>
    </w:p>
    <w:p w14:paraId="7F3A5C90" w14:textId="189C33DD" w:rsidR="000B6816" w:rsidRPr="007B1276" w:rsidRDefault="000B6816" w:rsidP="00656A59">
      <w:pPr>
        <w:rPr>
          <w:sz w:val="24"/>
          <w:szCs w:val="24"/>
        </w:rPr>
      </w:pPr>
      <w:r w:rsidRPr="007B1276">
        <w:rPr>
          <w:sz w:val="24"/>
          <w:szCs w:val="24"/>
        </w:rPr>
        <w:t xml:space="preserve">Clubman is located at </w:t>
      </w:r>
      <w:hyperlink r:id="rId6" w:history="1">
        <w:r w:rsidR="00A51B71" w:rsidRPr="004225DA">
          <w:rPr>
            <w:rStyle w:val="Hyperlink"/>
            <w:b/>
            <w:bCs/>
            <w:sz w:val="24"/>
            <w:szCs w:val="24"/>
          </w:rPr>
          <w:t>https://clubman.app</w:t>
        </w:r>
      </w:hyperlink>
      <w:r w:rsidRPr="00A51B71">
        <w:rPr>
          <w:sz w:val="24"/>
          <w:szCs w:val="24"/>
        </w:rPr>
        <w:t xml:space="preserve"> </w:t>
      </w:r>
    </w:p>
    <w:p w14:paraId="107C2BD9" w14:textId="22F693B9" w:rsidR="000B6816" w:rsidRDefault="000B6816" w:rsidP="00656A59">
      <w:pPr>
        <w:rPr>
          <w:sz w:val="24"/>
          <w:szCs w:val="24"/>
        </w:rPr>
      </w:pPr>
      <w:r w:rsidRPr="007B1276">
        <w:rPr>
          <w:rFonts w:cs="Arial"/>
          <w:color w:val="222222"/>
          <w:sz w:val="24"/>
          <w:szCs w:val="24"/>
          <w:shd w:val="clear" w:color="auto" w:fill="FFFFFF"/>
        </w:rPr>
        <w:t xml:space="preserve">Your account has already been set up for you and is ready to go. </w:t>
      </w:r>
      <w:r w:rsidR="00B45EF4" w:rsidRPr="007B1276">
        <w:rPr>
          <w:rFonts w:cs="Arial"/>
          <w:color w:val="222222"/>
          <w:sz w:val="24"/>
          <w:szCs w:val="24"/>
          <w:shd w:val="clear" w:color="auto" w:fill="FFFFFF"/>
        </w:rPr>
        <w:t>To start please confirm your email address at the prompt. Then please set your Password.</w:t>
      </w:r>
      <w:r w:rsidR="001356F6">
        <w:rPr>
          <w:rFonts w:cs="Arial"/>
          <w:color w:val="222222"/>
          <w:sz w:val="24"/>
          <w:szCs w:val="24"/>
        </w:rPr>
        <w:t xml:space="preserve"> </w:t>
      </w:r>
      <w:r w:rsidRPr="007B1276">
        <w:rPr>
          <w:rFonts w:cs="Arial"/>
          <w:color w:val="222222"/>
          <w:sz w:val="24"/>
          <w:szCs w:val="24"/>
          <w:shd w:val="clear" w:color="auto" w:fill="FFFFFF"/>
        </w:rPr>
        <w:t>If there's a problem with that link, paste th</w:t>
      </w:r>
      <w:r w:rsidR="002319A5">
        <w:rPr>
          <w:rFonts w:cs="Arial"/>
          <w:color w:val="222222"/>
          <w:sz w:val="24"/>
          <w:szCs w:val="24"/>
          <w:shd w:val="clear" w:color="auto" w:fill="FFFFFF"/>
        </w:rPr>
        <w:t>e</w:t>
      </w:r>
      <w:r w:rsidRPr="007B1276">
        <w:rPr>
          <w:rFonts w:cs="Arial"/>
          <w:color w:val="222222"/>
          <w:sz w:val="24"/>
          <w:szCs w:val="24"/>
          <w:shd w:val="clear" w:color="auto" w:fill="FFFFFF"/>
        </w:rPr>
        <w:t xml:space="preserve"> URL </w:t>
      </w:r>
      <w:r w:rsidR="002319A5">
        <w:rPr>
          <w:rFonts w:cs="Arial"/>
          <w:color w:val="222222"/>
          <w:sz w:val="24"/>
          <w:szCs w:val="24"/>
          <w:shd w:val="clear" w:color="auto" w:fill="FFFFFF"/>
        </w:rPr>
        <w:t>below into your</w:t>
      </w:r>
      <w:r w:rsidRPr="007B1276">
        <w:rPr>
          <w:rFonts w:cs="Arial"/>
          <w:color w:val="222222"/>
          <w:sz w:val="24"/>
          <w:szCs w:val="24"/>
          <w:shd w:val="clear" w:color="auto" w:fill="FFFFFF"/>
        </w:rPr>
        <w:t xml:space="preserve"> browser:</w:t>
      </w:r>
    </w:p>
    <w:p w14:paraId="12F6DCBF" w14:textId="237F3CC4" w:rsidR="00A1784D" w:rsidRPr="00A1784D" w:rsidRDefault="00A1784D" w:rsidP="00656A59">
      <w:pPr>
        <w:rPr>
          <w:sz w:val="22"/>
          <w:szCs w:val="22"/>
        </w:rPr>
      </w:pPr>
      <w:hyperlink r:id="rId7" w:tgtFrame="_blank" w:history="1">
        <w:r w:rsidRPr="00A1784D">
          <w:rPr>
            <w:rFonts w:cs="Arial"/>
            <w:color w:val="1155CC"/>
            <w:sz w:val="22"/>
            <w:szCs w:val="22"/>
            <w:u w:val="single"/>
            <w:shd w:val="clear" w:color="auto" w:fill="FFFFFF"/>
          </w:rPr>
          <w:t>https://clubman.app/verify?expiry=2026-03-01T04:45:17Z&amp;uid=cff526e4-6be9-4a06-bf82-bc36ce1e0679&amp;token=ynpZWNr9OkhTaQw%2FxtlivcJ9cJXBGHSOT74%2FODY9%2FU8%3D</w:t>
        </w:r>
      </w:hyperlink>
    </w:p>
    <w:p w14:paraId="6D92137C" w14:textId="18025BE2" w:rsidR="00640548" w:rsidRPr="00C60B9C" w:rsidRDefault="00640548" w:rsidP="00656A59">
      <w:pPr>
        <w:rPr>
          <w:noProof/>
          <w:sz w:val="24"/>
          <w:szCs w:val="24"/>
        </w:rPr>
      </w:pPr>
      <w:r w:rsidRPr="007B1276">
        <w:rPr>
          <w:sz w:val="24"/>
          <w:szCs w:val="24"/>
        </w:rPr>
        <w:t>Once you have successfully logged in you will see the following screen.</w:t>
      </w:r>
      <w:r w:rsidRPr="00C60B9C">
        <w:rPr>
          <w:noProof/>
          <w:sz w:val="24"/>
          <w:szCs w:val="24"/>
        </w:rPr>
        <w:t xml:space="preserve"> </w:t>
      </w:r>
    </w:p>
    <w:p w14:paraId="6947AD30" w14:textId="2B62D3C0" w:rsidR="00640548" w:rsidRDefault="00640548" w:rsidP="00656A59">
      <w:pPr>
        <w:rPr>
          <w:sz w:val="24"/>
          <w:szCs w:val="24"/>
        </w:rPr>
      </w:pPr>
      <w:r w:rsidRPr="00640548">
        <w:rPr>
          <w:noProof/>
          <w:sz w:val="24"/>
          <w:szCs w:val="24"/>
        </w:rPr>
        <w:drawing>
          <wp:inline distT="0" distB="0" distL="0" distR="0" wp14:anchorId="5487A937" wp14:editId="474F7C6A">
            <wp:extent cx="4914900" cy="2846784"/>
            <wp:effectExtent l="0" t="0" r="0" b="0"/>
            <wp:docPr id="144697757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6977574" name=""/>
                    <pic:cNvPicPr/>
                  </pic:nvPicPr>
                  <pic:blipFill>
                    <a:blip r:embed="rId8"/>
                    <a:stretch>
                      <a:fillRect/>
                    </a:stretch>
                  </pic:blipFill>
                  <pic:spPr>
                    <a:xfrm>
                      <a:off x="0" y="0"/>
                      <a:ext cx="5089773" cy="2948073"/>
                    </a:xfrm>
                    <a:prstGeom prst="rect">
                      <a:avLst/>
                    </a:prstGeom>
                  </pic:spPr>
                </pic:pic>
              </a:graphicData>
            </a:graphic>
          </wp:inline>
        </w:drawing>
      </w:r>
    </w:p>
    <w:p w14:paraId="53943109" w14:textId="77777777" w:rsidR="007D1FF8" w:rsidRPr="007D1FF8" w:rsidRDefault="007D1FF8" w:rsidP="00656A59">
      <w:pPr>
        <w:pStyle w:val="ListParagraph"/>
        <w:numPr>
          <w:ilvl w:val="0"/>
          <w:numId w:val="7"/>
        </w:numPr>
        <w:ind w:hanging="720"/>
        <w:rPr>
          <w:b/>
          <w:bCs/>
          <w:sz w:val="30"/>
          <w:szCs w:val="30"/>
        </w:rPr>
      </w:pPr>
      <w:r w:rsidRPr="007D1FF8">
        <w:rPr>
          <w:b/>
          <w:bCs/>
          <w:sz w:val="30"/>
          <w:szCs w:val="30"/>
        </w:rPr>
        <w:lastRenderedPageBreak/>
        <w:t>How to check your subscription (1</w:t>
      </w:r>
      <w:r w:rsidRPr="007D1FF8">
        <w:rPr>
          <w:b/>
          <w:bCs/>
          <w:sz w:val="30"/>
          <w:szCs w:val="30"/>
          <w:vertAlign w:val="superscript"/>
        </w:rPr>
        <w:t>st</w:t>
      </w:r>
      <w:r w:rsidRPr="007D1FF8">
        <w:rPr>
          <w:b/>
          <w:bCs/>
          <w:sz w:val="30"/>
          <w:szCs w:val="30"/>
        </w:rPr>
        <w:t xml:space="preserve"> Instalment) has been paid</w:t>
      </w:r>
    </w:p>
    <w:p w14:paraId="6E0D238B" w14:textId="774E1BD3" w:rsidR="00042303" w:rsidRPr="00881C8D" w:rsidRDefault="00881C8D" w:rsidP="00656A59">
      <w:pPr>
        <w:rPr>
          <w:color w:val="000000" w:themeColor="text1"/>
          <w:sz w:val="24"/>
          <w:szCs w:val="24"/>
        </w:rPr>
      </w:pPr>
      <w:r>
        <w:rPr>
          <w:color w:val="000000" w:themeColor="text1"/>
          <w:sz w:val="24"/>
          <w:szCs w:val="24"/>
        </w:rPr>
        <w:t xml:space="preserve">You will be unable to make a booking if your first </w:t>
      </w:r>
      <w:r w:rsidRPr="00881C8D">
        <w:rPr>
          <w:color w:val="000000" w:themeColor="text1"/>
          <w:sz w:val="24"/>
          <w:szCs w:val="24"/>
        </w:rPr>
        <w:t xml:space="preserve">subscription </w:t>
      </w:r>
      <w:r>
        <w:rPr>
          <w:color w:val="000000" w:themeColor="text1"/>
          <w:sz w:val="24"/>
          <w:szCs w:val="24"/>
        </w:rPr>
        <w:t xml:space="preserve">instalment due on 31 March 2025 has not been paid. You should have received an email from Clubman with a link to your invoice to be paid. If you have any outstanding money owed to SPCAC it </w:t>
      </w:r>
      <w:r w:rsidRPr="00881C8D">
        <w:rPr>
          <w:color w:val="000000" w:themeColor="text1"/>
          <w:sz w:val="24"/>
          <w:szCs w:val="24"/>
        </w:rPr>
        <w:t xml:space="preserve">will be shown under the </w:t>
      </w:r>
      <w:r w:rsidRPr="007741BD">
        <w:rPr>
          <w:b/>
          <w:bCs/>
          <w:sz w:val="24"/>
          <w:szCs w:val="24"/>
        </w:rPr>
        <w:t>Charges icon</w:t>
      </w:r>
      <w:r w:rsidRPr="007741BD">
        <w:rPr>
          <w:sz w:val="24"/>
          <w:szCs w:val="24"/>
        </w:rPr>
        <w:t xml:space="preserve"> </w:t>
      </w:r>
      <w:r w:rsidRPr="00881C8D">
        <w:rPr>
          <w:color w:val="000000" w:themeColor="text1"/>
          <w:sz w:val="24"/>
          <w:szCs w:val="24"/>
        </w:rPr>
        <w:t>as outlined below.</w:t>
      </w:r>
    </w:p>
    <w:p w14:paraId="423D8C92" w14:textId="7884B609" w:rsidR="00042303" w:rsidRDefault="00881C8D" w:rsidP="00656A59">
      <w:pPr>
        <w:rPr>
          <w:sz w:val="24"/>
          <w:szCs w:val="24"/>
        </w:rPr>
      </w:pPr>
      <w:r w:rsidRPr="00881C8D">
        <w:rPr>
          <w:noProof/>
          <w:sz w:val="24"/>
          <w:szCs w:val="24"/>
        </w:rPr>
        <w:drawing>
          <wp:inline distT="0" distB="0" distL="0" distR="0" wp14:anchorId="18C4388A" wp14:editId="3CDE79CD">
            <wp:extent cx="4152900" cy="2862308"/>
            <wp:effectExtent l="0" t="0" r="0" b="0"/>
            <wp:docPr id="155043088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430888" name=""/>
                    <pic:cNvPicPr/>
                  </pic:nvPicPr>
                  <pic:blipFill>
                    <a:blip r:embed="rId9"/>
                    <a:stretch>
                      <a:fillRect/>
                    </a:stretch>
                  </pic:blipFill>
                  <pic:spPr>
                    <a:xfrm>
                      <a:off x="0" y="0"/>
                      <a:ext cx="4193088" cy="2890007"/>
                    </a:xfrm>
                    <a:prstGeom prst="rect">
                      <a:avLst/>
                    </a:prstGeom>
                  </pic:spPr>
                </pic:pic>
              </a:graphicData>
            </a:graphic>
          </wp:inline>
        </w:drawing>
      </w:r>
    </w:p>
    <w:p w14:paraId="369D3FCB" w14:textId="77777777" w:rsidR="007741BD" w:rsidRPr="00B45EF4" w:rsidRDefault="007741BD" w:rsidP="00656A59">
      <w:pPr>
        <w:rPr>
          <w:sz w:val="24"/>
          <w:szCs w:val="24"/>
        </w:rPr>
      </w:pPr>
    </w:p>
    <w:p w14:paraId="1AD81179" w14:textId="09557167" w:rsidR="00474ADB" w:rsidRPr="00C60B9C" w:rsidRDefault="00474ADB" w:rsidP="00656A59">
      <w:pPr>
        <w:pStyle w:val="Subtitle"/>
        <w:numPr>
          <w:ilvl w:val="0"/>
          <w:numId w:val="7"/>
        </w:numPr>
        <w:ind w:hanging="720"/>
        <w:rPr>
          <w:rFonts w:asciiTheme="minorHAnsi" w:hAnsiTheme="minorHAnsi"/>
          <w:b/>
          <w:bCs/>
        </w:rPr>
      </w:pPr>
      <w:r w:rsidRPr="00C60B9C">
        <w:rPr>
          <w:rFonts w:asciiTheme="minorHAnsi" w:hAnsiTheme="minorHAnsi"/>
          <w:b/>
          <w:bCs/>
        </w:rPr>
        <w:t>Validat</w:t>
      </w:r>
      <w:r w:rsidR="00B53544" w:rsidRPr="00C60B9C">
        <w:rPr>
          <w:rFonts w:asciiTheme="minorHAnsi" w:hAnsiTheme="minorHAnsi"/>
          <w:b/>
          <w:bCs/>
        </w:rPr>
        <w:t>ing</w:t>
      </w:r>
      <w:r w:rsidRPr="00C60B9C">
        <w:rPr>
          <w:rFonts w:asciiTheme="minorHAnsi" w:hAnsiTheme="minorHAnsi"/>
          <w:b/>
          <w:bCs/>
        </w:rPr>
        <w:t xml:space="preserve"> your </w:t>
      </w:r>
      <w:proofErr w:type="gramStart"/>
      <w:r w:rsidR="002319A5">
        <w:rPr>
          <w:rFonts w:asciiTheme="minorHAnsi" w:hAnsiTheme="minorHAnsi"/>
          <w:b/>
          <w:bCs/>
        </w:rPr>
        <w:t>M</w:t>
      </w:r>
      <w:r w:rsidRPr="00C60B9C">
        <w:rPr>
          <w:rFonts w:asciiTheme="minorHAnsi" w:hAnsiTheme="minorHAnsi"/>
          <w:b/>
          <w:bCs/>
        </w:rPr>
        <w:t>ember</w:t>
      </w:r>
      <w:proofErr w:type="gramEnd"/>
      <w:r w:rsidRPr="00C60B9C">
        <w:rPr>
          <w:rFonts w:asciiTheme="minorHAnsi" w:hAnsiTheme="minorHAnsi"/>
          <w:b/>
          <w:bCs/>
        </w:rPr>
        <w:t xml:space="preserve"> </w:t>
      </w:r>
      <w:r w:rsidR="002319A5">
        <w:rPr>
          <w:rFonts w:asciiTheme="minorHAnsi" w:hAnsiTheme="minorHAnsi"/>
          <w:b/>
          <w:bCs/>
        </w:rPr>
        <w:t>i</w:t>
      </w:r>
      <w:r w:rsidRPr="00C60B9C">
        <w:rPr>
          <w:rFonts w:asciiTheme="minorHAnsi" w:hAnsiTheme="minorHAnsi"/>
          <w:b/>
          <w:bCs/>
        </w:rPr>
        <w:t>nformation</w:t>
      </w:r>
    </w:p>
    <w:p w14:paraId="53B07D66" w14:textId="41775AFA" w:rsidR="00474ADB" w:rsidRPr="00C60B9C" w:rsidRDefault="00474ADB" w:rsidP="00656A59">
      <w:pPr>
        <w:rPr>
          <w:sz w:val="24"/>
          <w:szCs w:val="24"/>
        </w:rPr>
      </w:pPr>
      <w:r w:rsidRPr="00C60B9C">
        <w:rPr>
          <w:sz w:val="24"/>
          <w:szCs w:val="24"/>
        </w:rPr>
        <w:t xml:space="preserve">To validate your </w:t>
      </w:r>
      <w:proofErr w:type="gramStart"/>
      <w:r w:rsidRPr="00C60B9C">
        <w:rPr>
          <w:sz w:val="24"/>
          <w:szCs w:val="24"/>
        </w:rPr>
        <w:t>Member</w:t>
      </w:r>
      <w:proofErr w:type="gramEnd"/>
      <w:r w:rsidRPr="00C60B9C">
        <w:rPr>
          <w:sz w:val="24"/>
          <w:szCs w:val="24"/>
        </w:rPr>
        <w:t xml:space="preserve"> </w:t>
      </w:r>
      <w:r w:rsidR="002319A5">
        <w:rPr>
          <w:sz w:val="24"/>
          <w:szCs w:val="24"/>
        </w:rPr>
        <w:t>i</w:t>
      </w:r>
      <w:r w:rsidR="00042303" w:rsidRPr="00C60B9C">
        <w:rPr>
          <w:sz w:val="24"/>
          <w:szCs w:val="24"/>
        </w:rPr>
        <w:t>nformation,</w:t>
      </w:r>
      <w:r w:rsidRPr="00C60B9C">
        <w:rPr>
          <w:sz w:val="24"/>
          <w:szCs w:val="24"/>
        </w:rPr>
        <w:t xml:space="preserve"> </w:t>
      </w:r>
      <w:r w:rsidR="00042303">
        <w:rPr>
          <w:sz w:val="24"/>
          <w:szCs w:val="24"/>
        </w:rPr>
        <w:t xml:space="preserve">please </w:t>
      </w:r>
      <w:r w:rsidRPr="00C60B9C">
        <w:rPr>
          <w:sz w:val="24"/>
          <w:szCs w:val="24"/>
        </w:rPr>
        <w:t xml:space="preserve">select the </w:t>
      </w:r>
      <w:r w:rsidRPr="007741BD">
        <w:rPr>
          <w:b/>
          <w:bCs/>
          <w:sz w:val="24"/>
          <w:szCs w:val="24"/>
        </w:rPr>
        <w:t xml:space="preserve">Member Info </w:t>
      </w:r>
      <w:r w:rsidR="00042303" w:rsidRPr="007741BD">
        <w:rPr>
          <w:b/>
          <w:bCs/>
          <w:sz w:val="24"/>
          <w:szCs w:val="24"/>
        </w:rPr>
        <w:t>i</w:t>
      </w:r>
      <w:r w:rsidRPr="007741BD">
        <w:rPr>
          <w:b/>
          <w:bCs/>
          <w:sz w:val="24"/>
          <w:szCs w:val="24"/>
        </w:rPr>
        <w:t>con</w:t>
      </w:r>
      <w:r w:rsidR="00042303">
        <w:rPr>
          <w:sz w:val="24"/>
          <w:szCs w:val="24"/>
        </w:rPr>
        <w:t xml:space="preserve"> as shown below</w:t>
      </w:r>
      <w:r w:rsidRPr="00C60B9C">
        <w:rPr>
          <w:sz w:val="24"/>
          <w:szCs w:val="24"/>
        </w:rPr>
        <w:t>.</w:t>
      </w:r>
    </w:p>
    <w:p w14:paraId="7CF114A5" w14:textId="35B571AE" w:rsidR="00474ADB" w:rsidRDefault="005225B4" w:rsidP="00656A59">
      <w:r w:rsidRPr="005225B4">
        <w:rPr>
          <w:noProof/>
        </w:rPr>
        <w:drawing>
          <wp:inline distT="0" distB="0" distL="0" distR="0" wp14:anchorId="0CD6F7F5" wp14:editId="4D5F63E9">
            <wp:extent cx="4261919" cy="2819400"/>
            <wp:effectExtent l="0" t="0" r="5715" b="0"/>
            <wp:docPr id="1886023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602311" name=""/>
                    <pic:cNvPicPr/>
                  </pic:nvPicPr>
                  <pic:blipFill>
                    <a:blip r:embed="rId10"/>
                    <a:stretch>
                      <a:fillRect/>
                    </a:stretch>
                  </pic:blipFill>
                  <pic:spPr>
                    <a:xfrm>
                      <a:off x="0" y="0"/>
                      <a:ext cx="4325445" cy="2861425"/>
                    </a:xfrm>
                    <a:prstGeom prst="rect">
                      <a:avLst/>
                    </a:prstGeom>
                  </pic:spPr>
                </pic:pic>
              </a:graphicData>
            </a:graphic>
          </wp:inline>
        </w:drawing>
      </w:r>
    </w:p>
    <w:p w14:paraId="46F9E5D8" w14:textId="77777777" w:rsidR="005225B4" w:rsidRDefault="00474ADB" w:rsidP="00656A59">
      <w:pPr>
        <w:rPr>
          <w:sz w:val="24"/>
          <w:szCs w:val="24"/>
        </w:rPr>
      </w:pPr>
      <w:r w:rsidRPr="00C60B9C">
        <w:rPr>
          <w:sz w:val="24"/>
          <w:szCs w:val="24"/>
        </w:rPr>
        <w:lastRenderedPageBreak/>
        <w:t xml:space="preserve">Please review and update any information that needs </w:t>
      </w:r>
      <w:r w:rsidR="00042303">
        <w:rPr>
          <w:sz w:val="24"/>
          <w:szCs w:val="24"/>
        </w:rPr>
        <w:t>correct</w:t>
      </w:r>
      <w:r w:rsidR="005225B4">
        <w:rPr>
          <w:sz w:val="24"/>
          <w:szCs w:val="24"/>
        </w:rPr>
        <w:t>ing</w:t>
      </w:r>
      <w:r w:rsidRPr="00C60B9C">
        <w:rPr>
          <w:sz w:val="24"/>
          <w:szCs w:val="24"/>
        </w:rPr>
        <w:t xml:space="preserve">. You will </w:t>
      </w:r>
      <w:r w:rsidR="00042303">
        <w:rPr>
          <w:sz w:val="24"/>
          <w:szCs w:val="24"/>
        </w:rPr>
        <w:t>see</w:t>
      </w:r>
      <w:r w:rsidRPr="00C60B9C">
        <w:rPr>
          <w:sz w:val="24"/>
          <w:szCs w:val="24"/>
        </w:rPr>
        <w:t xml:space="preserve"> that you have both a Member ID and a Share No. </w:t>
      </w:r>
    </w:p>
    <w:p w14:paraId="4335D7B8" w14:textId="49935797" w:rsidR="005225B4" w:rsidRDefault="005225B4" w:rsidP="00656A59">
      <w:pPr>
        <w:rPr>
          <w:sz w:val="24"/>
          <w:szCs w:val="24"/>
        </w:rPr>
      </w:pPr>
      <w:r w:rsidRPr="005225B4">
        <w:rPr>
          <w:noProof/>
          <w:sz w:val="24"/>
          <w:szCs w:val="24"/>
        </w:rPr>
        <w:drawing>
          <wp:inline distT="0" distB="0" distL="0" distR="0" wp14:anchorId="34941C10" wp14:editId="6A265DC4">
            <wp:extent cx="1318374" cy="731583"/>
            <wp:effectExtent l="0" t="0" r="0" b="3810"/>
            <wp:docPr id="116188290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1882906" name=""/>
                    <pic:cNvPicPr/>
                  </pic:nvPicPr>
                  <pic:blipFill>
                    <a:blip r:embed="rId11"/>
                    <a:stretch>
                      <a:fillRect/>
                    </a:stretch>
                  </pic:blipFill>
                  <pic:spPr>
                    <a:xfrm>
                      <a:off x="0" y="0"/>
                      <a:ext cx="1318374" cy="731583"/>
                    </a:xfrm>
                    <a:prstGeom prst="rect">
                      <a:avLst/>
                    </a:prstGeom>
                  </pic:spPr>
                </pic:pic>
              </a:graphicData>
            </a:graphic>
          </wp:inline>
        </w:drawing>
      </w:r>
    </w:p>
    <w:p w14:paraId="418AD551" w14:textId="01042AAB" w:rsidR="00474ADB" w:rsidRPr="00C60B9C" w:rsidRDefault="005225B4" w:rsidP="00656A59">
      <w:pPr>
        <w:rPr>
          <w:sz w:val="24"/>
          <w:szCs w:val="24"/>
        </w:rPr>
      </w:pPr>
      <w:r>
        <w:rPr>
          <w:sz w:val="24"/>
          <w:szCs w:val="24"/>
        </w:rPr>
        <w:t xml:space="preserve">The </w:t>
      </w:r>
      <w:r w:rsidR="00474ADB" w:rsidRPr="00C60B9C">
        <w:rPr>
          <w:sz w:val="24"/>
          <w:szCs w:val="24"/>
        </w:rPr>
        <w:t>Member ID is simply a</w:t>
      </w:r>
      <w:r>
        <w:rPr>
          <w:sz w:val="24"/>
          <w:szCs w:val="24"/>
        </w:rPr>
        <w:t xml:space="preserve">n alphabetical </w:t>
      </w:r>
      <w:r w:rsidR="00474ADB" w:rsidRPr="00C60B9C">
        <w:rPr>
          <w:sz w:val="24"/>
          <w:szCs w:val="24"/>
        </w:rPr>
        <w:t xml:space="preserve">number that </w:t>
      </w:r>
      <w:r>
        <w:rPr>
          <w:sz w:val="24"/>
          <w:szCs w:val="24"/>
        </w:rPr>
        <w:t xml:space="preserve">is </w:t>
      </w:r>
      <w:r w:rsidR="00474ADB" w:rsidRPr="00C60B9C">
        <w:rPr>
          <w:sz w:val="24"/>
          <w:szCs w:val="24"/>
        </w:rPr>
        <w:t>assigned to</w:t>
      </w:r>
      <w:r>
        <w:rPr>
          <w:sz w:val="24"/>
          <w:szCs w:val="24"/>
        </w:rPr>
        <w:t xml:space="preserve"> all Unitholders. Your </w:t>
      </w:r>
      <w:r w:rsidR="004403E2" w:rsidRPr="00C60B9C">
        <w:rPr>
          <w:sz w:val="24"/>
          <w:szCs w:val="24"/>
        </w:rPr>
        <w:t>S</w:t>
      </w:r>
      <w:r w:rsidR="00474ADB" w:rsidRPr="00C60B9C">
        <w:rPr>
          <w:sz w:val="24"/>
          <w:szCs w:val="24"/>
        </w:rPr>
        <w:t>hare Number is based upon your original share certificate number.</w:t>
      </w:r>
    </w:p>
    <w:p w14:paraId="29DF694D" w14:textId="1CE047F3" w:rsidR="004403E2" w:rsidRDefault="004403E2" w:rsidP="00656A59">
      <w:pPr>
        <w:rPr>
          <w:sz w:val="24"/>
          <w:szCs w:val="24"/>
        </w:rPr>
      </w:pPr>
      <w:r w:rsidRPr="00C60B9C">
        <w:rPr>
          <w:sz w:val="24"/>
          <w:szCs w:val="24"/>
        </w:rPr>
        <w:t>Please complete any outstanding items in the table</w:t>
      </w:r>
      <w:r w:rsidR="00FE22DD" w:rsidRPr="00C60B9C">
        <w:rPr>
          <w:sz w:val="24"/>
          <w:szCs w:val="24"/>
        </w:rPr>
        <w:t xml:space="preserve"> and save your changes.</w:t>
      </w:r>
    </w:p>
    <w:p w14:paraId="1BD8125C" w14:textId="77777777" w:rsidR="007741BD" w:rsidRPr="00C60B9C" w:rsidRDefault="007741BD" w:rsidP="00656A59">
      <w:pPr>
        <w:rPr>
          <w:sz w:val="24"/>
          <w:szCs w:val="24"/>
        </w:rPr>
      </w:pPr>
    </w:p>
    <w:p w14:paraId="578B9014" w14:textId="3815E4DA" w:rsidR="00B45EF4" w:rsidRPr="00C60B9C" w:rsidRDefault="00B53544" w:rsidP="00656A59">
      <w:pPr>
        <w:pStyle w:val="Subtitle"/>
        <w:numPr>
          <w:ilvl w:val="0"/>
          <w:numId w:val="7"/>
        </w:numPr>
        <w:ind w:hanging="720"/>
        <w:rPr>
          <w:rFonts w:asciiTheme="minorHAnsi" w:hAnsiTheme="minorHAnsi"/>
          <w:b/>
          <w:bCs/>
        </w:rPr>
      </w:pPr>
      <w:r w:rsidRPr="00C60B9C">
        <w:rPr>
          <w:rFonts w:asciiTheme="minorHAnsi" w:hAnsiTheme="minorHAnsi"/>
          <w:b/>
          <w:bCs/>
        </w:rPr>
        <w:t xml:space="preserve">How to </w:t>
      </w:r>
      <w:r w:rsidR="002319A5">
        <w:rPr>
          <w:rFonts w:asciiTheme="minorHAnsi" w:hAnsiTheme="minorHAnsi"/>
          <w:b/>
          <w:bCs/>
        </w:rPr>
        <w:t>e</w:t>
      </w:r>
      <w:r w:rsidR="00640548" w:rsidRPr="00C60B9C">
        <w:rPr>
          <w:rFonts w:asciiTheme="minorHAnsi" w:hAnsiTheme="minorHAnsi"/>
          <w:b/>
          <w:bCs/>
        </w:rPr>
        <w:t>nrol</w:t>
      </w:r>
      <w:r w:rsidR="00B45EF4" w:rsidRPr="00C60B9C">
        <w:rPr>
          <w:rFonts w:asciiTheme="minorHAnsi" w:hAnsiTheme="minorHAnsi"/>
          <w:b/>
          <w:bCs/>
        </w:rPr>
        <w:t xml:space="preserve"> </w:t>
      </w:r>
      <w:r w:rsidR="002319A5">
        <w:rPr>
          <w:rFonts w:asciiTheme="minorHAnsi" w:hAnsiTheme="minorHAnsi"/>
          <w:b/>
          <w:bCs/>
        </w:rPr>
        <w:t>F</w:t>
      </w:r>
      <w:r w:rsidR="00B45EF4" w:rsidRPr="00C60B9C">
        <w:rPr>
          <w:rFonts w:asciiTheme="minorHAnsi" w:hAnsiTheme="minorHAnsi"/>
          <w:b/>
          <w:bCs/>
        </w:rPr>
        <w:t xml:space="preserve">amily </w:t>
      </w:r>
      <w:r w:rsidR="002319A5">
        <w:rPr>
          <w:rFonts w:asciiTheme="minorHAnsi" w:hAnsiTheme="minorHAnsi"/>
          <w:b/>
          <w:bCs/>
        </w:rPr>
        <w:t>M</w:t>
      </w:r>
      <w:r w:rsidR="00B45EF4" w:rsidRPr="00C60B9C">
        <w:rPr>
          <w:rFonts w:asciiTheme="minorHAnsi" w:hAnsiTheme="minorHAnsi"/>
          <w:b/>
          <w:bCs/>
        </w:rPr>
        <w:t>embers</w:t>
      </w:r>
    </w:p>
    <w:p w14:paraId="2067E9F2" w14:textId="7A6CA31D" w:rsidR="00134D8C" w:rsidRDefault="004403E2" w:rsidP="00656A59">
      <w:pPr>
        <w:rPr>
          <w:sz w:val="24"/>
          <w:szCs w:val="24"/>
        </w:rPr>
      </w:pPr>
      <w:r w:rsidRPr="00C60B9C">
        <w:rPr>
          <w:sz w:val="24"/>
          <w:szCs w:val="24"/>
        </w:rPr>
        <w:t>You must</w:t>
      </w:r>
      <w:r w:rsidR="00640548" w:rsidRPr="00C60B9C">
        <w:rPr>
          <w:sz w:val="24"/>
          <w:szCs w:val="24"/>
        </w:rPr>
        <w:t xml:space="preserve"> enrol </w:t>
      </w:r>
      <w:r w:rsidR="002319A5">
        <w:rPr>
          <w:sz w:val="24"/>
          <w:szCs w:val="24"/>
        </w:rPr>
        <w:t>F</w:t>
      </w:r>
      <w:r w:rsidR="00640548" w:rsidRPr="00C60B9C">
        <w:rPr>
          <w:sz w:val="24"/>
          <w:szCs w:val="24"/>
        </w:rPr>
        <w:t xml:space="preserve">amily </w:t>
      </w:r>
      <w:r w:rsidR="002319A5">
        <w:rPr>
          <w:sz w:val="24"/>
          <w:szCs w:val="24"/>
        </w:rPr>
        <w:t>M</w:t>
      </w:r>
      <w:r w:rsidR="00640548" w:rsidRPr="00C60B9C">
        <w:rPr>
          <w:sz w:val="24"/>
          <w:szCs w:val="24"/>
        </w:rPr>
        <w:t>embers</w:t>
      </w:r>
      <w:r w:rsidRPr="00C60B9C">
        <w:rPr>
          <w:sz w:val="24"/>
          <w:szCs w:val="24"/>
        </w:rPr>
        <w:t xml:space="preserve"> before you can book them into the lodge</w:t>
      </w:r>
      <w:r w:rsidR="00640548" w:rsidRPr="00C60B9C">
        <w:rPr>
          <w:sz w:val="24"/>
          <w:szCs w:val="24"/>
        </w:rPr>
        <w:t>. Family Members are defined as</w:t>
      </w:r>
      <w:r w:rsidR="00DA6669" w:rsidRPr="00C60B9C">
        <w:rPr>
          <w:sz w:val="24"/>
          <w:szCs w:val="24"/>
        </w:rPr>
        <w:t xml:space="preserve"> </w:t>
      </w:r>
      <w:r w:rsidR="007741BD">
        <w:rPr>
          <w:sz w:val="24"/>
          <w:szCs w:val="24"/>
        </w:rPr>
        <w:t xml:space="preserve">the </w:t>
      </w:r>
      <w:r w:rsidR="00DA6669" w:rsidRPr="00C60B9C">
        <w:rPr>
          <w:sz w:val="24"/>
          <w:szCs w:val="24"/>
        </w:rPr>
        <w:t xml:space="preserve">Member </w:t>
      </w:r>
      <w:r w:rsidR="007741BD">
        <w:rPr>
          <w:sz w:val="24"/>
          <w:szCs w:val="24"/>
        </w:rPr>
        <w:t xml:space="preserve">whose name is first on the Share Certificate </w:t>
      </w:r>
      <w:r w:rsidR="00DA6669" w:rsidRPr="00C60B9C">
        <w:rPr>
          <w:sz w:val="24"/>
          <w:szCs w:val="24"/>
        </w:rPr>
        <w:t xml:space="preserve">(Unit Holder), their spouse or de facto, </w:t>
      </w:r>
      <w:r w:rsidR="007741BD">
        <w:rPr>
          <w:sz w:val="24"/>
          <w:szCs w:val="24"/>
        </w:rPr>
        <w:t xml:space="preserve">all </w:t>
      </w:r>
      <w:r w:rsidR="00DA6669" w:rsidRPr="00C60B9C">
        <w:rPr>
          <w:sz w:val="24"/>
          <w:szCs w:val="24"/>
        </w:rPr>
        <w:t xml:space="preserve">their children, their </w:t>
      </w:r>
      <w:r w:rsidR="007741BD" w:rsidRPr="00C60B9C">
        <w:rPr>
          <w:sz w:val="24"/>
          <w:szCs w:val="24"/>
        </w:rPr>
        <w:t>children’s</w:t>
      </w:r>
      <w:r w:rsidR="00DA6669" w:rsidRPr="00C60B9C">
        <w:rPr>
          <w:sz w:val="24"/>
          <w:szCs w:val="24"/>
        </w:rPr>
        <w:t xml:space="preserve"> spouses or d</w:t>
      </w:r>
      <w:r w:rsidR="007741BD">
        <w:rPr>
          <w:sz w:val="24"/>
          <w:szCs w:val="24"/>
        </w:rPr>
        <w:t>e f</w:t>
      </w:r>
      <w:r w:rsidR="00DA6669" w:rsidRPr="00C60B9C">
        <w:rPr>
          <w:sz w:val="24"/>
          <w:szCs w:val="24"/>
        </w:rPr>
        <w:t>acto</w:t>
      </w:r>
      <w:r w:rsidR="007741BD">
        <w:rPr>
          <w:sz w:val="24"/>
          <w:szCs w:val="24"/>
        </w:rPr>
        <w:t>’</w:t>
      </w:r>
      <w:r w:rsidR="00DA6669" w:rsidRPr="00C60B9C">
        <w:rPr>
          <w:sz w:val="24"/>
          <w:szCs w:val="24"/>
        </w:rPr>
        <w:t>s</w:t>
      </w:r>
      <w:r w:rsidR="007741BD">
        <w:rPr>
          <w:sz w:val="24"/>
          <w:szCs w:val="24"/>
        </w:rPr>
        <w:t xml:space="preserve"> and grandchildren</w:t>
      </w:r>
      <w:r w:rsidR="00DA6669" w:rsidRPr="00C60B9C">
        <w:rPr>
          <w:sz w:val="24"/>
          <w:szCs w:val="24"/>
        </w:rPr>
        <w:t xml:space="preserve"> (</w:t>
      </w:r>
      <w:r w:rsidR="007741BD">
        <w:rPr>
          <w:sz w:val="24"/>
          <w:szCs w:val="24"/>
        </w:rPr>
        <w:t xml:space="preserve">It </w:t>
      </w:r>
      <w:r w:rsidR="00DA6669" w:rsidRPr="00C60B9C">
        <w:rPr>
          <w:sz w:val="24"/>
          <w:szCs w:val="24"/>
        </w:rPr>
        <w:t>does not include boyfriends or girlfriends</w:t>
      </w:r>
      <w:r w:rsidR="007741BD">
        <w:rPr>
          <w:sz w:val="24"/>
          <w:szCs w:val="24"/>
        </w:rPr>
        <w:t xml:space="preserve"> of adult children</w:t>
      </w:r>
      <w:r w:rsidR="00DA6669" w:rsidRPr="00C60B9C">
        <w:rPr>
          <w:sz w:val="24"/>
          <w:szCs w:val="24"/>
        </w:rPr>
        <w:t>)</w:t>
      </w:r>
      <w:r w:rsidR="007741BD">
        <w:rPr>
          <w:sz w:val="24"/>
          <w:szCs w:val="24"/>
        </w:rPr>
        <w:t>.</w:t>
      </w:r>
    </w:p>
    <w:p w14:paraId="607D4A40" w14:textId="77777777" w:rsidR="00A1784D" w:rsidRDefault="00A1784D" w:rsidP="00656A59">
      <w:pPr>
        <w:rPr>
          <w:sz w:val="24"/>
          <w:szCs w:val="24"/>
        </w:rPr>
      </w:pPr>
    </w:p>
    <w:p w14:paraId="49832BDA" w14:textId="4836205D" w:rsidR="00A1784D" w:rsidRPr="007741BD" w:rsidRDefault="00A1784D" w:rsidP="00A1784D">
      <w:pPr>
        <w:ind w:left="1440"/>
        <w:rPr>
          <w:sz w:val="24"/>
          <w:szCs w:val="24"/>
        </w:rPr>
      </w:pPr>
      <w:r>
        <w:rPr>
          <w:noProof/>
        </w:rPr>
        <w:drawing>
          <wp:inline distT="0" distB="0" distL="0" distR="0" wp14:anchorId="5F846547" wp14:editId="31423089">
            <wp:extent cx="3814762" cy="1895475"/>
            <wp:effectExtent l="19050" t="0" r="0" b="47625"/>
            <wp:docPr id="1809148502" name="Diagram 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2" r:lo="rId13" r:qs="rId14" r:cs="rId15"/>
              </a:graphicData>
            </a:graphic>
          </wp:inline>
        </w:drawing>
      </w:r>
    </w:p>
    <w:p w14:paraId="2D95052D" w14:textId="77777777" w:rsidR="00A1784D" w:rsidRDefault="00A1784D" w:rsidP="00656A59">
      <w:pPr>
        <w:spacing w:after="0"/>
        <w:rPr>
          <w:sz w:val="24"/>
          <w:szCs w:val="24"/>
        </w:rPr>
      </w:pPr>
    </w:p>
    <w:p w14:paraId="40FE1402" w14:textId="77777777" w:rsidR="00A1784D" w:rsidRDefault="00A1784D" w:rsidP="00656A59">
      <w:pPr>
        <w:spacing w:after="0"/>
        <w:rPr>
          <w:sz w:val="24"/>
          <w:szCs w:val="24"/>
        </w:rPr>
      </w:pPr>
    </w:p>
    <w:p w14:paraId="41414D75" w14:textId="77EBD69C" w:rsidR="00134D8C" w:rsidRPr="00C60B9C" w:rsidRDefault="00134D8C" w:rsidP="00656A59">
      <w:pPr>
        <w:spacing w:after="0"/>
        <w:rPr>
          <w:sz w:val="24"/>
          <w:szCs w:val="24"/>
        </w:rPr>
      </w:pPr>
      <w:r w:rsidRPr="00C60B9C">
        <w:rPr>
          <w:sz w:val="24"/>
          <w:szCs w:val="24"/>
        </w:rPr>
        <w:t xml:space="preserve">To enrol your family </w:t>
      </w:r>
      <w:r w:rsidR="007741BD" w:rsidRPr="00C60B9C">
        <w:rPr>
          <w:sz w:val="24"/>
          <w:szCs w:val="24"/>
        </w:rPr>
        <w:t>members,</w:t>
      </w:r>
      <w:r w:rsidRPr="00C60B9C">
        <w:rPr>
          <w:sz w:val="24"/>
          <w:szCs w:val="24"/>
        </w:rPr>
        <w:t xml:space="preserve"> click on the </w:t>
      </w:r>
      <w:r w:rsidR="00DA6669" w:rsidRPr="007741BD">
        <w:rPr>
          <w:b/>
          <w:bCs/>
          <w:sz w:val="24"/>
          <w:szCs w:val="24"/>
        </w:rPr>
        <w:t xml:space="preserve">Enrol Member </w:t>
      </w:r>
      <w:r w:rsidRPr="007741BD">
        <w:rPr>
          <w:b/>
          <w:bCs/>
          <w:sz w:val="24"/>
          <w:szCs w:val="24"/>
        </w:rPr>
        <w:t>icon</w:t>
      </w:r>
      <w:r w:rsidR="00DA6669" w:rsidRPr="00C60B9C">
        <w:rPr>
          <w:sz w:val="24"/>
          <w:szCs w:val="24"/>
        </w:rPr>
        <w:t xml:space="preserve"> as shown belo</w:t>
      </w:r>
      <w:r w:rsidR="007B1276">
        <w:rPr>
          <w:sz w:val="24"/>
          <w:szCs w:val="24"/>
        </w:rPr>
        <w:t>w, and complete all required field</w:t>
      </w:r>
      <w:r w:rsidR="00AE1A1C">
        <w:rPr>
          <w:sz w:val="24"/>
          <w:szCs w:val="24"/>
        </w:rPr>
        <w:t>s.</w:t>
      </w:r>
    </w:p>
    <w:p w14:paraId="20F72214" w14:textId="2DDCE31F" w:rsidR="00D32937" w:rsidRDefault="00D32937" w:rsidP="00134D8C">
      <w:pPr>
        <w:spacing w:after="0"/>
        <w:jc w:val="both"/>
      </w:pPr>
      <w:r w:rsidRPr="00474ADB">
        <w:rPr>
          <w:noProof/>
        </w:rPr>
        <w:lastRenderedPageBreak/>
        <w:drawing>
          <wp:inline distT="0" distB="0" distL="0" distR="0" wp14:anchorId="0E01E4CC" wp14:editId="2430277A">
            <wp:extent cx="6183185" cy="3581400"/>
            <wp:effectExtent l="0" t="0" r="8255" b="0"/>
            <wp:docPr id="224350877"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4350877" name="Picture 1" descr="A screenshot of a computer&#10;&#10;Description automatically generated"/>
                    <pic:cNvPicPr/>
                  </pic:nvPicPr>
                  <pic:blipFill>
                    <a:blip r:embed="rId17"/>
                    <a:stretch>
                      <a:fillRect/>
                    </a:stretch>
                  </pic:blipFill>
                  <pic:spPr>
                    <a:xfrm>
                      <a:off x="0" y="0"/>
                      <a:ext cx="6252265" cy="3621412"/>
                    </a:xfrm>
                    <a:prstGeom prst="rect">
                      <a:avLst/>
                    </a:prstGeom>
                  </pic:spPr>
                </pic:pic>
              </a:graphicData>
            </a:graphic>
          </wp:inline>
        </w:drawing>
      </w:r>
    </w:p>
    <w:p w14:paraId="1E3193E7" w14:textId="77777777" w:rsidR="00FE22DD" w:rsidRDefault="00FE22DD" w:rsidP="00D32937">
      <w:pPr>
        <w:spacing w:after="0"/>
        <w:jc w:val="both"/>
      </w:pPr>
    </w:p>
    <w:p w14:paraId="22EB5C5F" w14:textId="77777777" w:rsidR="001356F6" w:rsidRDefault="001356F6" w:rsidP="00D32937">
      <w:pPr>
        <w:spacing w:after="0"/>
        <w:jc w:val="both"/>
        <w:rPr>
          <w:b/>
          <w:bCs/>
          <w:sz w:val="24"/>
          <w:szCs w:val="24"/>
        </w:rPr>
      </w:pPr>
    </w:p>
    <w:p w14:paraId="7954CA61" w14:textId="666745BD" w:rsidR="00FE22DD" w:rsidRPr="00C60B9C" w:rsidRDefault="00FE22DD" w:rsidP="00D32937">
      <w:pPr>
        <w:spacing w:after="0"/>
        <w:jc w:val="both"/>
        <w:rPr>
          <w:b/>
          <w:bCs/>
          <w:sz w:val="24"/>
          <w:szCs w:val="24"/>
        </w:rPr>
      </w:pPr>
      <w:r w:rsidRPr="00C60B9C">
        <w:rPr>
          <w:b/>
          <w:bCs/>
          <w:sz w:val="24"/>
          <w:szCs w:val="24"/>
        </w:rPr>
        <w:t>Date of Birth</w:t>
      </w:r>
    </w:p>
    <w:p w14:paraId="146987C6" w14:textId="2F545C0F" w:rsidR="004403E2" w:rsidRPr="00C60B9C" w:rsidRDefault="004403E2" w:rsidP="00555B6D">
      <w:pPr>
        <w:spacing w:after="0"/>
        <w:rPr>
          <w:sz w:val="24"/>
          <w:szCs w:val="24"/>
        </w:rPr>
      </w:pPr>
      <w:r w:rsidRPr="00C60B9C">
        <w:rPr>
          <w:sz w:val="24"/>
          <w:szCs w:val="24"/>
        </w:rPr>
        <w:t xml:space="preserve">Birth </w:t>
      </w:r>
      <w:r w:rsidR="00DA6669" w:rsidRPr="00C60B9C">
        <w:rPr>
          <w:sz w:val="24"/>
          <w:szCs w:val="24"/>
        </w:rPr>
        <w:t xml:space="preserve">dates </w:t>
      </w:r>
      <w:r w:rsidR="00656A59">
        <w:rPr>
          <w:sz w:val="24"/>
          <w:szCs w:val="24"/>
        </w:rPr>
        <w:t xml:space="preserve">need to be entered into Clubman for everyone. This is to enable the system to determine the appropriate charges to be applied to the booking and for data analytical purposes. Children under the age of 5 also need to be identified in the statistics provided to the NSW National Parks and Wildlife Service which is a requirement under the SPCAC lease. </w:t>
      </w:r>
      <w:r w:rsidR="00D32937" w:rsidRPr="00C60B9C">
        <w:rPr>
          <w:sz w:val="24"/>
          <w:szCs w:val="24"/>
        </w:rPr>
        <w:t xml:space="preserve">Children under the age of 5 are </w:t>
      </w:r>
      <w:r w:rsidR="00656A59">
        <w:rPr>
          <w:sz w:val="24"/>
          <w:szCs w:val="24"/>
        </w:rPr>
        <w:t>free.</w:t>
      </w:r>
    </w:p>
    <w:p w14:paraId="48C1C154" w14:textId="77777777" w:rsidR="001356F6" w:rsidRDefault="001356F6" w:rsidP="00656A59">
      <w:pPr>
        <w:spacing w:after="0"/>
        <w:jc w:val="both"/>
        <w:rPr>
          <w:b/>
          <w:bCs/>
          <w:sz w:val="24"/>
          <w:szCs w:val="24"/>
        </w:rPr>
      </w:pPr>
    </w:p>
    <w:p w14:paraId="37AD3B1C" w14:textId="3A4373E4" w:rsidR="00656A59" w:rsidRPr="00C60B9C" w:rsidRDefault="00656A59" w:rsidP="00656A59">
      <w:pPr>
        <w:spacing w:after="0"/>
        <w:jc w:val="both"/>
        <w:rPr>
          <w:b/>
          <w:bCs/>
          <w:sz w:val="24"/>
          <w:szCs w:val="24"/>
        </w:rPr>
      </w:pPr>
      <w:r w:rsidRPr="00C60B9C">
        <w:rPr>
          <w:b/>
          <w:bCs/>
          <w:sz w:val="24"/>
          <w:szCs w:val="24"/>
        </w:rPr>
        <w:t>Class</w:t>
      </w:r>
    </w:p>
    <w:p w14:paraId="2E548D70" w14:textId="220769EC" w:rsidR="00474ADB" w:rsidRDefault="00656A59" w:rsidP="00134D8C">
      <w:pPr>
        <w:spacing w:after="0"/>
        <w:jc w:val="both"/>
        <w:rPr>
          <w:sz w:val="24"/>
          <w:szCs w:val="24"/>
        </w:rPr>
      </w:pPr>
      <w:r>
        <w:rPr>
          <w:sz w:val="24"/>
          <w:szCs w:val="24"/>
        </w:rPr>
        <w:t>The</w:t>
      </w:r>
      <w:r w:rsidR="001356F6">
        <w:rPr>
          <w:sz w:val="24"/>
          <w:szCs w:val="24"/>
        </w:rPr>
        <w:t xml:space="preserve">re are </w:t>
      </w:r>
      <w:r>
        <w:rPr>
          <w:sz w:val="24"/>
          <w:szCs w:val="24"/>
        </w:rPr>
        <w:t xml:space="preserve">three classifications </w:t>
      </w:r>
      <w:r w:rsidR="001356F6">
        <w:rPr>
          <w:sz w:val="24"/>
          <w:szCs w:val="24"/>
        </w:rPr>
        <w:t>for Class</w:t>
      </w:r>
    </w:p>
    <w:p w14:paraId="7C0A75D7" w14:textId="4A5590D9" w:rsidR="00656A59" w:rsidRDefault="00656A59" w:rsidP="00656A59">
      <w:pPr>
        <w:pStyle w:val="ListParagraph"/>
        <w:numPr>
          <w:ilvl w:val="0"/>
          <w:numId w:val="8"/>
        </w:numPr>
        <w:spacing w:after="0"/>
        <w:jc w:val="both"/>
        <w:rPr>
          <w:sz w:val="24"/>
          <w:szCs w:val="24"/>
        </w:rPr>
      </w:pPr>
      <w:r>
        <w:rPr>
          <w:sz w:val="24"/>
          <w:szCs w:val="24"/>
        </w:rPr>
        <w:t>Unit Holder (</w:t>
      </w:r>
      <w:r w:rsidR="001356F6">
        <w:rPr>
          <w:sz w:val="24"/>
          <w:szCs w:val="24"/>
        </w:rPr>
        <w:t>You</w:t>
      </w:r>
      <w:r>
        <w:rPr>
          <w:sz w:val="24"/>
          <w:szCs w:val="24"/>
        </w:rPr>
        <w:t>)</w:t>
      </w:r>
    </w:p>
    <w:p w14:paraId="454C9997" w14:textId="4413F826" w:rsidR="00656A59" w:rsidRDefault="00656A59" w:rsidP="00656A59">
      <w:pPr>
        <w:pStyle w:val="ListParagraph"/>
        <w:numPr>
          <w:ilvl w:val="0"/>
          <w:numId w:val="8"/>
        </w:numPr>
        <w:spacing w:after="0"/>
        <w:rPr>
          <w:sz w:val="24"/>
          <w:szCs w:val="24"/>
        </w:rPr>
      </w:pPr>
      <w:r>
        <w:rPr>
          <w:sz w:val="24"/>
          <w:szCs w:val="24"/>
        </w:rPr>
        <w:t>Unit Holder Family (</w:t>
      </w:r>
      <w:r w:rsidR="001356F6">
        <w:rPr>
          <w:sz w:val="24"/>
          <w:szCs w:val="24"/>
        </w:rPr>
        <w:t>S</w:t>
      </w:r>
      <w:r>
        <w:rPr>
          <w:sz w:val="24"/>
          <w:szCs w:val="24"/>
        </w:rPr>
        <w:t>pouses/</w:t>
      </w:r>
      <w:r w:rsidR="001356F6">
        <w:rPr>
          <w:sz w:val="24"/>
          <w:szCs w:val="24"/>
        </w:rPr>
        <w:t>D</w:t>
      </w:r>
      <w:r>
        <w:rPr>
          <w:sz w:val="24"/>
          <w:szCs w:val="24"/>
        </w:rPr>
        <w:t xml:space="preserve">e </w:t>
      </w:r>
      <w:r w:rsidR="001356F6">
        <w:rPr>
          <w:sz w:val="24"/>
          <w:szCs w:val="24"/>
        </w:rPr>
        <w:t>F</w:t>
      </w:r>
      <w:r>
        <w:rPr>
          <w:sz w:val="24"/>
          <w:szCs w:val="24"/>
        </w:rPr>
        <w:t xml:space="preserve">acto, </w:t>
      </w:r>
      <w:r w:rsidR="001356F6">
        <w:rPr>
          <w:sz w:val="24"/>
          <w:szCs w:val="24"/>
        </w:rPr>
        <w:t>C</w:t>
      </w:r>
      <w:r>
        <w:rPr>
          <w:sz w:val="24"/>
          <w:szCs w:val="24"/>
        </w:rPr>
        <w:t xml:space="preserve">hildren, </w:t>
      </w:r>
      <w:r w:rsidR="001356F6">
        <w:rPr>
          <w:sz w:val="24"/>
          <w:szCs w:val="24"/>
        </w:rPr>
        <w:t>C</w:t>
      </w:r>
      <w:r>
        <w:rPr>
          <w:sz w:val="24"/>
          <w:szCs w:val="24"/>
        </w:rPr>
        <w:t>hildren</w:t>
      </w:r>
      <w:r w:rsidR="001356F6">
        <w:rPr>
          <w:sz w:val="24"/>
          <w:szCs w:val="24"/>
        </w:rPr>
        <w:t>’s</w:t>
      </w:r>
      <w:r>
        <w:rPr>
          <w:sz w:val="24"/>
          <w:szCs w:val="24"/>
        </w:rPr>
        <w:t xml:space="preserve"> </w:t>
      </w:r>
      <w:r w:rsidR="001356F6">
        <w:rPr>
          <w:sz w:val="24"/>
          <w:szCs w:val="24"/>
        </w:rPr>
        <w:t>S</w:t>
      </w:r>
      <w:r>
        <w:rPr>
          <w:sz w:val="24"/>
          <w:szCs w:val="24"/>
        </w:rPr>
        <w:t xml:space="preserve">pouses and </w:t>
      </w:r>
      <w:r w:rsidR="001356F6">
        <w:rPr>
          <w:sz w:val="24"/>
          <w:szCs w:val="24"/>
        </w:rPr>
        <w:t>D</w:t>
      </w:r>
      <w:r>
        <w:rPr>
          <w:sz w:val="24"/>
          <w:szCs w:val="24"/>
        </w:rPr>
        <w:t>e</w:t>
      </w:r>
      <w:r w:rsidR="001356F6">
        <w:rPr>
          <w:sz w:val="24"/>
          <w:szCs w:val="24"/>
        </w:rPr>
        <w:t xml:space="preserve"> F</w:t>
      </w:r>
      <w:r>
        <w:rPr>
          <w:sz w:val="24"/>
          <w:szCs w:val="24"/>
        </w:rPr>
        <w:t xml:space="preserve">acto’s and </w:t>
      </w:r>
      <w:r w:rsidR="001356F6">
        <w:rPr>
          <w:sz w:val="24"/>
          <w:szCs w:val="24"/>
        </w:rPr>
        <w:t>G</w:t>
      </w:r>
      <w:r>
        <w:rPr>
          <w:sz w:val="24"/>
          <w:szCs w:val="24"/>
        </w:rPr>
        <w:t>randchildren)</w:t>
      </w:r>
    </w:p>
    <w:p w14:paraId="52EABC38" w14:textId="67B7E73D" w:rsidR="001356F6" w:rsidRPr="00656A59" w:rsidRDefault="001356F6" w:rsidP="00656A59">
      <w:pPr>
        <w:pStyle w:val="ListParagraph"/>
        <w:numPr>
          <w:ilvl w:val="0"/>
          <w:numId w:val="8"/>
        </w:numPr>
        <w:spacing w:after="0"/>
        <w:rPr>
          <w:sz w:val="24"/>
          <w:szCs w:val="24"/>
        </w:rPr>
      </w:pPr>
      <w:r>
        <w:rPr>
          <w:sz w:val="24"/>
          <w:szCs w:val="24"/>
        </w:rPr>
        <w:t>Guest (everyone else)</w:t>
      </w:r>
    </w:p>
    <w:p w14:paraId="2CE6C9F1" w14:textId="77777777" w:rsidR="00656A59" w:rsidRDefault="00656A59" w:rsidP="00134D8C">
      <w:pPr>
        <w:spacing w:after="0"/>
        <w:jc w:val="both"/>
        <w:rPr>
          <w:b/>
          <w:bCs/>
          <w:sz w:val="24"/>
          <w:szCs w:val="24"/>
        </w:rPr>
      </w:pPr>
    </w:p>
    <w:p w14:paraId="5BD1F25E" w14:textId="6382FB9C" w:rsidR="00656A59" w:rsidRDefault="00656A59" w:rsidP="00134D8C">
      <w:pPr>
        <w:spacing w:after="0"/>
        <w:jc w:val="both"/>
        <w:rPr>
          <w:b/>
          <w:bCs/>
          <w:sz w:val="24"/>
          <w:szCs w:val="24"/>
        </w:rPr>
      </w:pPr>
      <w:r>
        <w:rPr>
          <w:b/>
          <w:bCs/>
          <w:sz w:val="24"/>
          <w:szCs w:val="24"/>
        </w:rPr>
        <w:t>Unit Holder Family Member Relationship</w:t>
      </w:r>
    </w:p>
    <w:p w14:paraId="20677E3E" w14:textId="394E021C" w:rsidR="00134D8C" w:rsidRPr="00C60B9C" w:rsidRDefault="00C30744" w:rsidP="00134D8C">
      <w:pPr>
        <w:spacing w:after="0"/>
        <w:jc w:val="both"/>
        <w:rPr>
          <w:sz w:val="24"/>
          <w:szCs w:val="24"/>
        </w:rPr>
      </w:pPr>
      <w:r w:rsidRPr="00C60B9C">
        <w:rPr>
          <w:sz w:val="24"/>
          <w:szCs w:val="24"/>
        </w:rPr>
        <w:t>Please use the following classifications when enrolling family members</w:t>
      </w:r>
    </w:p>
    <w:p w14:paraId="5E25FA2F" w14:textId="17973404" w:rsidR="00C30744" w:rsidRPr="00C60B9C" w:rsidRDefault="00C30744" w:rsidP="00C30744">
      <w:pPr>
        <w:pStyle w:val="ListParagraph"/>
        <w:numPr>
          <w:ilvl w:val="0"/>
          <w:numId w:val="5"/>
        </w:numPr>
        <w:spacing w:after="0"/>
        <w:jc w:val="both"/>
        <w:rPr>
          <w:sz w:val="24"/>
          <w:szCs w:val="24"/>
        </w:rPr>
      </w:pPr>
      <w:r w:rsidRPr="00C60B9C">
        <w:rPr>
          <w:sz w:val="24"/>
          <w:szCs w:val="24"/>
        </w:rPr>
        <w:t xml:space="preserve">Unit Holder </w:t>
      </w:r>
      <w:r w:rsidR="00B053A6">
        <w:rPr>
          <w:sz w:val="24"/>
          <w:szCs w:val="24"/>
        </w:rPr>
        <w:t>(Already classified)</w:t>
      </w:r>
    </w:p>
    <w:p w14:paraId="09959BEF" w14:textId="57E6BE0F" w:rsidR="00C30744" w:rsidRPr="00C60B9C" w:rsidRDefault="00C30744" w:rsidP="00C30744">
      <w:pPr>
        <w:pStyle w:val="ListParagraph"/>
        <w:numPr>
          <w:ilvl w:val="0"/>
          <w:numId w:val="5"/>
        </w:numPr>
        <w:spacing w:after="0"/>
        <w:jc w:val="both"/>
        <w:rPr>
          <w:sz w:val="24"/>
          <w:szCs w:val="24"/>
        </w:rPr>
      </w:pPr>
      <w:r w:rsidRPr="00C60B9C">
        <w:rPr>
          <w:sz w:val="24"/>
          <w:szCs w:val="24"/>
        </w:rPr>
        <w:t>UHSD (Unit Holder Spouse or De</w:t>
      </w:r>
      <w:r w:rsidR="001356F6">
        <w:rPr>
          <w:sz w:val="24"/>
          <w:szCs w:val="24"/>
        </w:rPr>
        <w:t xml:space="preserve"> F</w:t>
      </w:r>
      <w:r w:rsidRPr="00C60B9C">
        <w:rPr>
          <w:sz w:val="24"/>
          <w:szCs w:val="24"/>
        </w:rPr>
        <w:t>acto)</w:t>
      </w:r>
    </w:p>
    <w:p w14:paraId="3F05C241" w14:textId="1097B955" w:rsidR="00C30744" w:rsidRPr="00C60B9C" w:rsidRDefault="00C30744" w:rsidP="00C30744">
      <w:pPr>
        <w:pStyle w:val="ListParagraph"/>
        <w:numPr>
          <w:ilvl w:val="0"/>
          <w:numId w:val="5"/>
        </w:numPr>
        <w:spacing w:after="0"/>
        <w:jc w:val="both"/>
        <w:rPr>
          <w:sz w:val="24"/>
          <w:szCs w:val="24"/>
        </w:rPr>
      </w:pPr>
      <w:r w:rsidRPr="00C60B9C">
        <w:rPr>
          <w:sz w:val="24"/>
          <w:szCs w:val="24"/>
        </w:rPr>
        <w:t>UHC (Unit Holder Child)</w:t>
      </w:r>
    </w:p>
    <w:p w14:paraId="7CD57F8E" w14:textId="66FD62DC" w:rsidR="008F5EAA" w:rsidRPr="00C60B9C" w:rsidRDefault="008F5EAA" w:rsidP="00C30744">
      <w:pPr>
        <w:pStyle w:val="ListParagraph"/>
        <w:numPr>
          <w:ilvl w:val="0"/>
          <w:numId w:val="5"/>
        </w:numPr>
        <w:spacing w:after="0"/>
        <w:jc w:val="both"/>
        <w:rPr>
          <w:sz w:val="24"/>
          <w:szCs w:val="24"/>
        </w:rPr>
      </w:pPr>
      <w:r w:rsidRPr="00C60B9C">
        <w:rPr>
          <w:sz w:val="24"/>
          <w:szCs w:val="24"/>
        </w:rPr>
        <w:t>UHCSD (Unit Holder’s Child’s Spouse or De Fac</w:t>
      </w:r>
      <w:r w:rsidR="001356F6">
        <w:rPr>
          <w:sz w:val="24"/>
          <w:szCs w:val="24"/>
        </w:rPr>
        <w:t>t</w:t>
      </w:r>
      <w:r w:rsidRPr="00C60B9C">
        <w:rPr>
          <w:sz w:val="24"/>
          <w:szCs w:val="24"/>
        </w:rPr>
        <w:t>o)</w:t>
      </w:r>
    </w:p>
    <w:p w14:paraId="326C2A81" w14:textId="0784B008" w:rsidR="007D0EFA" w:rsidRPr="00FA0133" w:rsidRDefault="008F5EAA" w:rsidP="00FA0133">
      <w:pPr>
        <w:pStyle w:val="ListParagraph"/>
        <w:numPr>
          <w:ilvl w:val="0"/>
          <w:numId w:val="5"/>
        </w:numPr>
        <w:spacing w:after="0"/>
        <w:jc w:val="both"/>
        <w:rPr>
          <w:sz w:val="24"/>
          <w:szCs w:val="24"/>
        </w:rPr>
      </w:pPr>
      <w:r w:rsidRPr="00C60B9C">
        <w:rPr>
          <w:sz w:val="24"/>
          <w:szCs w:val="24"/>
        </w:rPr>
        <w:t>UHGC (Unit Holder’s Grandchild).</w:t>
      </w:r>
    </w:p>
    <w:p w14:paraId="00D4BA26" w14:textId="7AA7654F" w:rsidR="00FE22DD" w:rsidRDefault="00FE22DD" w:rsidP="00134D8C">
      <w:pPr>
        <w:spacing w:after="0"/>
        <w:jc w:val="both"/>
        <w:rPr>
          <w:sz w:val="24"/>
          <w:szCs w:val="24"/>
        </w:rPr>
      </w:pPr>
      <w:r w:rsidRPr="00C60B9C">
        <w:rPr>
          <w:sz w:val="24"/>
          <w:szCs w:val="24"/>
        </w:rPr>
        <w:lastRenderedPageBreak/>
        <w:t xml:space="preserve">Please complete all phone numbers and email addresses for adult children </w:t>
      </w:r>
      <w:r w:rsidR="00705C7F" w:rsidRPr="00C60B9C">
        <w:rPr>
          <w:sz w:val="24"/>
          <w:szCs w:val="24"/>
        </w:rPr>
        <w:t xml:space="preserve">to enable the Booking Officers </w:t>
      </w:r>
      <w:r w:rsidRPr="00C60B9C">
        <w:rPr>
          <w:sz w:val="24"/>
          <w:szCs w:val="24"/>
        </w:rPr>
        <w:t>to contact them</w:t>
      </w:r>
      <w:r w:rsidR="008F5EAA" w:rsidRPr="00C60B9C">
        <w:rPr>
          <w:sz w:val="24"/>
          <w:szCs w:val="24"/>
        </w:rPr>
        <w:t xml:space="preserve"> if required.</w:t>
      </w:r>
      <w:r w:rsidRPr="00C60B9C">
        <w:rPr>
          <w:sz w:val="24"/>
          <w:szCs w:val="24"/>
        </w:rPr>
        <w:t xml:space="preserve"> </w:t>
      </w:r>
    </w:p>
    <w:p w14:paraId="1C439018" w14:textId="77777777" w:rsidR="00656A59" w:rsidRPr="00C60B9C" w:rsidRDefault="00656A59" w:rsidP="00134D8C">
      <w:pPr>
        <w:spacing w:after="0"/>
        <w:jc w:val="both"/>
        <w:rPr>
          <w:sz w:val="24"/>
          <w:szCs w:val="24"/>
        </w:rPr>
      </w:pPr>
    </w:p>
    <w:p w14:paraId="43F9905F" w14:textId="77777777" w:rsidR="00FE22DD" w:rsidRPr="007D0EFA" w:rsidRDefault="00FE22DD" w:rsidP="00134D8C">
      <w:pPr>
        <w:spacing w:after="0"/>
        <w:jc w:val="both"/>
        <w:rPr>
          <w:b/>
          <w:bCs/>
        </w:rPr>
      </w:pPr>
    </w:p>
    <w:p w14:paraId="31369F99" w14:textId="0C7DA025" w:rsidR="00FE22DD" w:rsidRPr="007D0EFA" w:rsidRDefault="00FE22DD" w:rsidP="007D1FF8">
      <w:pPr>
        <w:pStyle w:val="ListParagraph"/>
        <w:numPr>
          <w:ilvl w:val="0"/>
          <w:numId w:val="7"/>
        </w:numPr>
        <w:ind w:hanging="720"/>
        <w:rPr>
          <w:b/>
          <w:bCs/>
          <w:sz w:val="30"/>
          <w:szCs w:val="30"/>
        </w:rPr>
      </w:pPr>
      <w:r w:rsidRPr="007D0EFA">
        <w:rPr>
          <w:b/>
          <w:bCs/>
          <w:sz w:val="30"/>
          <w:szCs w:val="30"/>
        </w:rPr>
        <w:t xml:space="preserve">How to </w:t>
      </w:r>
      <w:r w:rsidR="00B053A6">
        <w:rPr>
          <w:b/>
          <w:bCs/>
          <w:sz w:val="30"/>
          <w:szCs w:val="30"/>
        </w:rPr>
        <w:t>c</w:t>
      </w:r>
      <w:r w:rsidR="004047D9" w:rsidRPr="007D0EFA">
        <w:rPr>
          <w:b/>
          <w:bCs/>
          <w:sz w:val="30"/>
          <w:szCs w:val="30"/>
        </w:rPr>
        <w:t xml:space="preserve">heck </w:t>
      </w:r>
      <w:r w:rsidR="00B053A6">
        <w:rPr>
          <w:b/>
          <w:bCs/>
          <w:sz w:val="30"/>
          <w:szCs w:val="30"/>
        </w:rPr>
        <w:t>r</w:t>
      </w:r>
      <w:r w:rsidR="004047D9" w:rsidRPr="007D0EFA">
        <w:rPr>
          <w:b/>
          <w:bCs/>
          <w:sz w:val="30"/>
          <w:szCs w:val="30"/>
        </w:rPr>
        <w:t xml:space="preserve">oom </w:t>
      </w:r>
      <w:r w:rsidR="00B053A6">
        <w:rPr>
          <w:b/>
          <w:bCs/>
          <w:sz w:val="30"/>
          <w:szCs w:val="30"/>
        </w:rPr>
        <w:t>a</w:t>
      </w:r>
      <w:r w:rsidR="004047D9" w:rsidRPr="007D0EFA">
        <w:rPr>
          <w:b/>
          <w:bCs/>
          <w:sz w:val="30"/>
          <w:szCs w:val="30"/>
        </w:rPr>
        <w:t xml:space="preserve">vailability </w:t>
      </w:r>
    </w:p>
    <w:p w14:paraId="458BCCFC" w14:textId="06080E9D" w:rsidR="00EE6884" w:rsidRDefault="004047D9" w:rsidP="00D53F74">
      <w:pPr>
        <w:spacing w:after="0"/>
        <w:rPr>
          <w:sz w:val="24"/>
          <w:szCs w:val="24"/>
        </w:rPr>
      </w:pPr>
      <w:r w:rsidRPr="00C60B9C">
        <w:rPr>
          <w:sz w:val="24"/>
          <w:szCs w:val="24"/>
        </w:rPr>
        <w:t xml:space="preserve">Before making a </w:t>
      </w:r>
      <w:r w:rsidR="00FA0133" w:rsidRPr="00C60B9C">
        <w:rPr>
          <w:sz w:val="24"/>
          <w:szCs w:val="24"/>
        </w:rPr>
        <w:t>booking,</w:t>
      </w:r>
      <w:r w:rsidR="00EE6884" w:rsidRPr="00C60B9C">
        <w:rPr>
          <w:sz w:val="24"/>
          <w:szCs w:val="24"/>
        </w:rPr>
        <w:t xml:space="preserve"> </w:t>
      </w:r>
      <w:r w:rsidR="007D0EFA">
        <w:rPr>
          <w:sz w:val="24"/>
          <w:szCs w:val="24"/>
        </w:rPr>
        <w:t xml:space="preserve">you can </w:t>
      </w:r>
      <w:r w:rsidR="00EE6884" w:rsidRPr="00C60B9C">
        <w:rPr>
          <w:sz w:val="24"/>
          <w:szCs w:val="24"/>
        </w:rPr>
        <w:t xml:space="preserve">check </w:t>
      </w:r>
      <w:r w:rsidRPr="00C60B9C">
        <w:rPr>
          <w:sz w:val="24"/>
          <w:szCs w:val="24"/>
        </w:rPr>
        <w:t>room availability</w:t>
      </w:r>
      <w:r w:rsidR="007D0EFA">
        <w:rPr>
          <w:sz w:val="24"/>
          <w:szCs w:val="24"/>
        </w:rPr>
        <w:t xml:space="preserve"> by clicking on the </w:t>
      </w:r>
      <w:r w:rsidR="00EE6884" w:rsidRPr="007D0EFA">
        <w:rPr>
          <w:b/>
          <w:bCs/>
          <w:sz w:val="24"/>
          <w:szCs w:val="24"/>
        </w:rPr>
        <w:t>Lodge Availability icon</w:t>
      </w:r>
      <w:r w:rsidR="00FA0133">
        <w:rPr>
          <w:sz w:val="24"/>
          <w:szCs w:val="24"/>
        </w:rPr>
        <w:t>.</w:t>
      </w:r>
    </w:p>
    <w:p w14:paraId="2832BFDD" w14:textId="77777777" w:rsidR="007D0EFA" w:rsidRDefault="007D0EFA" w:rsidP="007D0EFA">
      <w:pPr>
        <w:spacing w:after="0"/>
        <w:jc w:val="both"/>
        <w:rPr>
          <w:sz w:val="24"/>
          <w:szCs w:val="24"/>
        </w:rPr>
      </w:pPr>
    </w:p>
    <w:p w14:paraId="16F0667F" w14:textId="77777777" w:rsidR="005A75DA" w:rsidRDefault="007D0EFA" w:rsidP="005A75DA">
      <w:pPr>
        <w:spacing w:after="0"/>
        <w:jc w:val="both"/>
        <w:rPr>
          <w:sz w:val="24"/>
          <w:szCs w:val="24"/>
        </w:rPr>
      </w:pPr>
      <w:r w:rsidRPr="007D0EFA">
        <w:rPr>
          <w:noProof/>
          <w:sz w:val="24"/>
          <w:szCs w:val="24"/>
        </w:rPr>
        <w:drawing>
          <wp:inline distT="0" distB="0" distL="0" distR="0" wp14:anchorId="76FC9B9A" wp14:editId="12F28373">
            <wp:extent cx="4709160" cy="3174220"/>
            <wp:effectExtent l="0" t="0" r="0" b="7620"/>
            <wp:docPr id="202731875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7318751" name=""/>
                    <pic:cNvPicPr/>
                  </pic:nvPicPr>
                  <pic:blipFill>
                    <a:blip r:embed="rId18"/>
                    <a:stretch>
                      <a:fillRect/>
                    </a:stretch>
                  </pic:blipFill>
                  <pic:spPr>
                    <a:xfrm>
                      <a:off x="0" y="0"/>
                      <a:ext cx="4778817" cy="3221172"/>
                    </a:xfrm>
                    <a:prstGeom prst="rect">
                      <a:avLst/>
                    </a:prstGeom>
                  </pic:spPr>
                </pic:pic>
              </a:graphicData>
            </a:graphic>
          </wp:inline>
        </w:drawing>
      </w:r>
    </w:p>
    <w:p w14:paraId="764CBD41" w14:textId="77777777" w:rsidR="00FA0133" w:rsidRDefault="00FA0133" w:rsidP="005A75DA">
      <w:pPr>
        <w:spacing w:after="0"/>
        <w:jc w:val="both"/>
        <w:rPr>
          <w:sz w:val="24"/>
          <w:szCs w:val="24"/>
        </w:rPr>
      </w:pPr>
    </w:p>
    <w:p w14:paraId="1E429608" w14:textId="455BF0BC" w:rsidR="00EE6884" w:rsidRDefault="005A75DA" w:rsidP="005A75DA">
      <w:pPr>
        <w:spacing w:after="0"/>
        <w:jc w:val="both"/>
        <w:rPr>
          <w:sz w:val="24"/>
          <w:szCs w:val="24"/>
        </w:rPr>
      </w:pPr>
      <w:r>
        <w:rPr>
          <w:sz w:val="24"/>
          <w:szCs w:val="24"/>
        </w:rPr>
        <w:t xml:space="preserve">You can type in a date range to </w:t>
      </w:r>
      <w:r w:rsidR="00D53F74">
        <w:rPr>
          <w:sz w:val="24"/>
          <w:szCs w:val="24"/>
        </w:rPr>
        <w:t>view entire months or just a single week.</w:t>
      </w:r>
    </w:p>
    <w:p w14:paraId="5CDF0D59" w14:textId="77777777" w:rsidR="00FA0133" w:rsidRDefault="00FA0133" w:rsidP="005A75DA">
      <w:pPr>
        <w:spacing w:after="0"/>
        <w:jc w:val="both"/>
        <w:rPr>
          <w:sz w:val="24"/>
          <w:szCs w:val="24"/>
        </w:rPr>
      </w:pPr>
    </w:p>
    <w:p w14:paraId="0FC4F7C8" w14:textId="42E9AF46" w:rsidR="00563F38" w:rsidRDefault="003C0B3E" w:rsidP="00C60B9C">
      <w:pPr>
        <w:spacing w:after="0"/>
        <w:jc w:val="both"/>
        <w:rPr>
          <w:sz w:val="24"/>
          <w:szCs w:val="24"/>
        </w:rPr>
      </w:pPr>
      <w:r w:rsidRPr="003C0B3E">
        <w:rPr>
          <w:noProof/>
          <w:sz w:val="24"/>
          <w:szCs w:val="24"/>
        </w:rPr>
        <w:drawing>
          <wp:inline distT="0" distB="0" distL="0" distR="0" wp14:anchorId="19F5E7F3" wp14:editId="51559FB9">
            <wp:extent cx="6143149" cy="2606040"/>
            <wp:effectExtent l="0" t="0" r="0" b="3810"/>
            <wp:docPr id="80902542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9025426" name=""/>
                    <pic:cNvPicPr/>
                  </pic:nvPicPr>
                  <pic:blipFill>
                    <a:blip r:embed="rId19"/>
                    <a:stretch>
                      <a:fillRect/>
                    </a:stretch>
                  </pic:blipFill>
                  <pic:spPr>
                    <a:xfrm>
                      <a:off x="0" y="0"/>
                      <a:ext cx="6158498" cy="2612552"/>
                    </a:xfrm>
                    <a:prstGeom prst="rect">
                      <a:avLst/>
                    </a:prstGeom>
                  </pic:spPr>
                </pic:pic>
              </a:graphicData>
            </a:graphic>
          </wp:inline>
        </w:drawing>
      </w:r>
    </w:p>
    <w:p w14:paraId="307494DB" w14:textId="77777777" w:rsidR="00241359" w:rsidRPr="00241359" w:rsidRDefault="00241359" w:rsidP="00C60B9C">
      <w:pPr>
        <w:spacing w:after="0"/>
        <w:jc w:val="both"/>
        <w:rPr>
          <w:sz w:val="24"/>
          <w:szCs w:val="24"/>
        </w:rPr>
      </w:pPr>
    </w:p>
    <w:p w14:paraId="28FD2FD7" w14:textId="358CD51F" w:rsidR="00EE6884" w:rsidRPr="00C60B9C" w:rsidRDefault="004047D9" w:rsidP="00241359">
      <w:pPr>
        <w:pStyle w:val="ListParagraph"/>
        <w:numPr>
          <w:ilvl w:val="0"/>
          <w:numId w:val="7"/>
        </w:numPr>
        <w:spacing w:after="0"/>
        <w:ind w:hanging="720"/>
        <w:jc w:val="both"/>
        <w:rPr>
          <w:b/>
          <w:bCs/>
          <w:sz w:val="30"/>
          <w:szCs w:val="30"/>
        </w:rPr>
      </w:pPr>
      <w:r w:rsidRPr="00C60B9C">
        <w:rPr>
          <w:b/>
          <w:bCs/>
          <w:sz w:val="30"/>
          <w:szCs w:val="30"/>
        </w:rPr>
        <w:lastRenderedPageBreak/>
        <w:t xml:space="preserve">How to </w:t>
      </w:r>
      <w:r w:rsidR="00B053A6">
        <w:rPr>
          <w:b/>
          <w:bCs/>
          <w:sz w:val="30"/>
          <w:szCs w:val="30"/>
        </w:rPr>
        <w:t>m</w:t>
      </w:r>
      <w:r w:rsidRPr="00C60B9C">
        <w:rPr>
          <w:b/>
          <w:bCs/>
          <w:sz w:val="30"/>
          <w:szCs w:val="30"/>
        </w:rPr>
        <w:t xml:space="preserve">ake a </w:t>
      </w:r>
      <w:r w:rsidR="00B053A6">
        <w:rPr>
          <w:b/>
          <w:bCs/>
          <w:sz w:val="30"/>
          <w:szCs w:val="30"/>
        </w:rPr>
        <w:t>b</w:t>
      </w:r>
      <w:r w:rsidRPr="00C60B9C">
        <w:rPr>
          <w:b/>
          <w:bCs/>
          <w:sz w:val="30"/>
          <w:szCs w:val="30"/>
        </w:rPr>
        <w:t>ooking</w:t>
      </w:r>
    </w:p>
    <w:p w14:paraId="439B7968" w14:textId="6F24FCED" w:rsidR="00EE6884" w:rsidRDefault="00563F38" w:rsidP="00EE6884">
      <w:pPr>
        <w:spacing w:after="0"/>
        <w:jc w:val="both"/>
      </w:pPr>
      <w:r>
        <w:t xml:space="preserve"> </w:t>
      </w:r>
      <w:r w:rsidRPr="00C60B9C">
        <w:rPr>
          <w:sz w:val="24"/>
          <w:szCs w:val="24"/>
        </w:rPr>
        <w:t>Once you have checked availability</w:t>
      </w:r>
      <w:r w:rsidR="00241359">
        <w:rPr>
          <w:sz w:val="24"/>
          <w:szCs w:val="24"/>
        </w:rPr>
        <w:t>,</w:t>
      </w:r>
      <w:r w:rsidRPr="00C60B9C">
        <w:rPr>
          <w:sz w:val="24"/>
          <w:szCs w:val="24"/>
        </w:rPr>
        <w:t xml:space="preserve"> click on the </w:t>
      </w:r>
      <w:r w:rsidR="000A0C2F" w:rsidRPr="00241359">
        <w:rPr>
          <w:b/>
          <w:bCs/>
          <w:sz w:val="24"/>
          <w:szCs w:val="24"/>
        </w:rPr>
        <w:t xml:space="preserve">New Booking </w:t>
      </w:r>
      <w:r w:rsidR="00AE1A1C" w:rsidRPr="00241359">
        <w:rPr>
          <w:b/>
          <w:bCs/>
          <w:sz w:val="24"/>
          <w:szCs w:val="24"/>
        </w:rPr>
        <w:t>i</w:t>
      </w:r>
      <w:r w:rsidR="000A0C2F" w:rsidRPr="00241359">
        <w:rPr>
          <w:b/>
          <w:bCs/>
          <w:sz w:val="24"/>
          <w:szCs w:val="24"/>
        </w:rPr>
        <w:t>con</w:t>
      </w:r>
      <w:r w:rsidR="00D53F74">
        <w:rPr>
          <w:sz w:val="24"/>
          <w:szCs w:val="24"/>
        </w:rPr>
        <w:t xml:space="preserve"> as </w:t>
      </w:r>
      <w:r w:rsidR="00241359">
        <w:rPr>
          <w:sz w:val="24"/>
          <w:szCs w:val="24"/>
        </w:rPr>
        <w:t xml:space="preserve">shown </w:t>
      </w:r>
      <w:r w:rsidR="00D53F74">
        <w:rPr>
          <w:sz w:val="24"/>
          <w:szCs w:val="24"/>
        </w:rPr>
        <w:t>below.</w:t>
      </w:r>
    </w:p>
    <w:p w14:paraId="58C89835" w14:textId="77777777" w:rsidR="000A0C2F" w:rsidRDefault="000A0C2F" w:rsidP="00EE6884">
      <w:pPr>
        <w:spacing w:after="0"/>
        <w:jc w:val="both"/>
      </w:pPr>
    </w:p>
    <w:p w14:paraId="532968A2" w14:textId="0AEF933B" w:rsidR="00C86982" w:rsidRDefault="00D53F74" w:rsidP="00EE6884">
      <w:pPr>
        <w:spacing w:after="0"/>
        <w:jc w:val="both"/>
      </w:pPr>
      <w:r w:rsidRPr="00D53F74">
        <w:rPr>
          <w:noProof/>
        </w:rPr>
        <w:drawing>
          <wp:inline distT="0" distB="0" distL="0" distR="0" wp14:anchorId="4FE7E4E4" wp14:editId="79FD793A">
            <wp:extent cx="4724400" cy="3310115"/>
            <wp:effectExtent l="0" t="0" r="0" b="5080"/>
            <wp:docPr id="159953466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9534663" name=""/>
                    <pic:cNvPicPr/>
                  </pic:nvPicPr>
                  <pic:blipFill>
                    <a:blip r:embed="rId20"/>
                    <a:stretch>
                      <a:fillRect/>
                    </a:stretch>
                  </pic:blipFill>
                  <pic:spPr>
                    <a:xfrm>
                      <a:off x="0" y="0"/>
                      <a:ext cx="4776971" cy="3346949"/>
                    </a:xfrm>
                    <a:prstGeom prst="rect">
                      <a:avLst/>
                    </a:prstGeom>
                  </pic:spPr>
                </pic:pic>
              </a:graphicData>
            </a:graphic>
          </wp:inline>
        </w:drawing>
      </w:r>
    </w:p>
    <w:p w14:paraId="13EEF2DB" w14:textId="77777777" w:rsidR="00FA0133" w:rsidRDefault="00FA0133" w:rsidP="00EE6884">
      <w:pPr>
        <w:spacing w:after="0"/>
        <w:jc w:val="both"/>
      </w:pPr>
    </w:p>
    <w:p w14:paraId="48A8A7AA" w14:textId="0934F7E5" w:rsidR="00FA0133" w:rsidRDefault="00241359" w:rsidP="00555B6D">
      <w:pPr>
        <w:spacing w:after="0"/>
        <w:rPr>
          <w:sz w:val="24"/>
          <w:szCs w:val="24"/>
        </w:rPr>
      </w:pPr>
      <w:r w:rsidRPr="00961B4E">
        <w:rPr>
          <w:sz w:val="24"/>
          <w:szCs w:val="24"/>
        </w:rPr>
        <w:t>Type in the dates you are interested in using the calendar. Green means the bedroom is available while orange and red indicate a booking,</w:t>
      </w:r>
      <w:r w:rsidR="000E5935" w:rsidRPr="00961B4E">
        <w:rPr>
          <w:sz w:val="24"/>
          <w:szCs w:val="24"/>
        </w:rPr>
        <w:t xml:space="preserve"> filling some o</w:t>
      </w:r>
      <w:r w:rsidR="00961B4E">
        <w:rPr>
          <w:sz w:val="24"/>
          <w:szCs w:val="24"/>
        </w:rPr>
        <w:t>r all</w:t>
      </w:r>
      <w:r w:rsidR="000E5935" w:rsidRPr="00961B4E">
        <w:rPr>
          <w:sz w:val="24"/>
          <w:szCs w:val="24"/>
        </w:rPr>
        <w:t xml:space="preserve"> beds.</w:t>
      </w:r>
      <w:r w:rsidRPr="00961B4E">
        <w:rPr>
          <w:sz w:val="24"/>
          <w:szCs w:val="24"/>
        </w:rPr>
        <w:t xml:space="preserve"> </w:t>
      </w:r>
      <w:r w:rsidRPr="00C60B9C">
        <w:rPr>
          <w:sz w:val="24"/>
          <w:szCs w:val="24"/>
        </w:rPr>
        <w:t xml:space="preserve">You </w:t>
      </w:r>
      <w:r w:rsidR="000E5935">
        <w:rPr>
          <w:sz w:val="24"/>
          <w:szCs w:val="24"/>
        </w:rPr>
        <w:t xml:space="preserve">can view </w:t>
      </w:r>
      <w:r w:rsidR="00FA0133">
        <w:rPr>
          <w:sz w:val="24"/>
          <w:szCs w:val="24"/>
        </w:rPr>
        <w:t>people</w:t>
      </w:r>
      <w:r w:rsidR="000E5935">
        <w:rPr>
          <w:sz w:val="24"/>
          <w:szCs w:val="24"/>
        </w:rPr>
        <w:t xml:space="preserve"> already booked into the lodge by clicking on the link on the bottom right-hand side as shown </w:t>
      </w:r>
      <w:r w:rsidR="00C86982">
        <w:rPr>
          <w:sz w:val="24"/>
          <w:szCs w:val="24"/>
        </w:rPr>
        <w:t>below.</w:t>
      </w:r>
    </w:p>
    <w:p w14:paraId="5BC644FB" w14:textId="77777777" w:rsidR="00FA0133" w:rsidRDefault="00FA0133" w:rsidP="00555B6D">
      <w:pPr>
        <w:spacing w:after="0"/>
        <w:rPr>
          <w:sz w:val="24"/>
          <w:szCs w:val="24"/>
        </w:rPr>
      </w:pPr>
    </w:p>
    <w:p w14:paraId="32014088" w14:textId="4293167A" w:rsidR="000A0C2F" w:rsidRPr="00FA0133" w:rsidRDefault="00C86982" w:rsidP="00FA0133">
      <w:pPr>
        <w:spacing w:after="0"/>
        <w:jc w:val="both"/>
        <w:rPr>
          <w:sz w:val="24"/>
          <w:szCs w:val="24"/>
        </w:rPr>
      </w:pPr>
      <w:r w:rsidRPr="00C86982">
        <w:rPr>
          <w:noProof/>
          <w:sz w:val="24"/>
          <w:szCs w:val="24"/>
        </w:rPr>
        <w:drawing>
          <wp:inline distT="0" distB="0" distL="0" distR="0" wp14:anchorId="1BEEB8B3" wp14:editId="2A0D342B">
            <wp:extent cx="4892040" cy="3435699"/>
            <wp:effectExtent l="0" t="0" r="3810" b="0"/>
            <wp:docPr id="165005743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0057430" name=""/>
                    <pic:cNvPicPr/>
                  </pic:nvPicPr>
                  <pic:blipFill>
                    <a:blip r:embed="rId21"/>
                    <a:stretch>
                      <a:fillRect/>
                    </a:stretch>
                  </pic:blipFill>
                  <pic:spPr>
                    <a:xfrm>
                      <a:off x="0" y="0"/>
                      <a:ext cx="4939798" cy="3469239"/>
                    </a:xfrm>
                    <a:prstGeom prst="rect">
                      <a:avLst/>
                    </a:prstGeom>
                  </pic:spPr>
                </pic:pic>
              </a:graphicData>
            </a:graphic>
          </wp:inline>
        </w:drawing>
      </w:r>
    </w:p>
    <w:p w14:paraId="56FA94C6" w14:textId="0EE6133E" w:rsidR="00E339D8" w:rsidRDefault="00DD2BBD" w:rsidP="00961B4E">
      <w:pPr>
        <w:pStyle w:val="ListParagraph"/>
        <w:numPr>
          <w:ilvl w:val="0"/>
          <w:numId w:val="4"/>
        </w:numPr>
        <w:spacing w:after="0"/>
        <w:rPr>
          <w:sz w:val="24"/>
          <w:szCs w:val="24"/>
        </w:rPr>
      </w:pPr>
      <w:r w:rsidRPr="000E5935">
        <w:rPr>
          <w:sz w:val="24"/>
          <w:szCs w:val="24"/>
        </w:rPr>
        <w:lastRenderedPageBreak/>
        <w:t xml:space="preserve">Select </w:t>
      </w:r>
      <w:r w:rsidR="000A0C2F" w:rsidRPr="000E5935">
        <w:rPr>
          <w:sz w:val="24"/>
          <w:szCs w:val="24"/>
        </w:rPr>
        <w:t xml:space="preserve">who you would like to </w:t>
      </w:r>
      <w:r w:rsidRPr="000E5935">
        <w:rPr>
          <w:sz w:val="24"/>
          <w:szCs w:val="24"/>
        </w:rPr>
        <w:t>bring</w:t>
      </w:r>
      <w:r w:rsidR="00961B4E">
        <w:rPr>
          <w:sz w:val="24"/>
          <w:szCs w:val="24"/>
        </w:rPr>
        <w:t>,</w:t>
      </w:r>
      <w:r w:rsidRPr="000E5935">
        <w:rPr>
          <w:sz w:val="24"/>
          <w:szCs w:val="24"/>
        </w:rPr>
        <w:t xml:space="preserve"> </w:t>
      </w:r>
      <w:r w:rsidR="000A0C2F" w:rsidRPr="000E5935">
        <w:rPr>
          <w:sz w:val="24"/>
          <w:szCs w:val="24"/>
        </w:rPr>
        <w:t xml:space="preserve">by clicking the </w:t>
      </w:r>
      <w:r w:rsidRPr="000E5935">
        <w:rPr>
          <w:sz w:val="24"/>
          <w:szCs w:val="24"/>
        </w:rPr>
        <w:t>drop-down</w:t>
      </w:r>
      <w:r w:rsidR="00C86982">
        <w:rPr>
          <w:sz w:val="24"/>
          <w:szCs w:val="24"/>
        </w:rPr>
        <w:t xml:space="preserve"> menu below “Guests” (in the broader sense of the definition)</w:t>
      </w:r>
      <w:r w:rsidR="00A91370">
        <w:rPr>
          <w:sz w:val="24"/>
          <w:szCs w:val="24"/>
        </w:rPr>
        <w:t xml:space="preserve"> coloured in yellow below</w:t>
      </w:r>
      <w:r w:rsidR="000A0C2F" w:rsidRPr="000E5935">
        <w:rPr>
          <w:sz w:val="24"/>
          <w:szCs w:val="24"/>
        </w:rPr>
        <w:t xml:space="preserve">. </w:t>
      </w:r>
      <w:r w:rsidR="00C86982">
        <w:rPr>
          <w:sz w:val="24"/>
          <w:szCs w:val="24"/>
        </w:rPr>
        <w:t>You</w:t>
      </w:r>
      <w:r w:rsidR="000A0C2F" w:rsidRPr="000E5935">
        <w:rPr>
          <w:sz w:val="24"/>
          <w:szCs w:val="24"/>
        </w:rPr>
        <w:t xml:space="preserve"> can add multiple people to your booking and they will </w:t>
      </w:r>
      <w:r w:rsidRPr="000E5935">
        <w:rPr>
          <w:sz w:val="24"/>
          <w:szCs w:val="24"/>
        </w:rPr>
        <w:t xml:space="preserve">be </w:t>
      </w:r>
      <w:r w:rsidR="000A0C2F" w:rsidRPr="000E5935">
        <w:rPr>
          <w:sz w:val="24"/>
          <w:szCs w:val="24"/>
        </w:rPr>
        <w:t>list</w:t>
      </w:r>
      <w:r w:rsidRPr="000E5935">
        <w:rPr>
          <w:sz w:val="24"/>
          <w:szCs w:val="24"/>
        </w:rPr>
        <w:t>ed</w:t>
      </w:r>
      <w:r w:rsidR="000A0C2F" w:rsidRPr="000E5935">
        <w:rPr>
          <w:sz w:val="24"/>
          <w:szCs w:val="24"/>
        </w:rPr>
        <w:t xml:space="preserve"> </w:t>
      </w:r>
      <w:r w:rsidR="001B705F" w:rsidRPr="000E5935">
        <w:rPr>
          <w:sz w:val="24"/>
          <w:szCs w:val="24"/>
        </w:rPr>
        <w:t>below the box for your reference</w:t>
      </w:r>
      <w:r w:rsidR="00690094" w:rsidRPr="000E5935">
        <w:rPr>
          <w:sz w:val="24"/>
          <w:szCs w:val="24"/>
        </w:rPr>
        <w:t xml:space="preserve">. </w:t>
      </w:r>
      <w:r w:rsidR="00C86982">
        <w:rPr>
          <w:sz w:val="24"/>
          <w:szCs w:val="24"/>
        </w:rPr>
        <w:t xml:space="preserve">You can also add people to your dropdown list </w:t>
      </w:r>
      <w:r w:rsidR="00A91370">
        <w:rPr>
          <w:sz w:val="24"/>
          <w:szCs w:val="24"/>
        </w:rPr>
        <w:t xml:space="preserve">by </w:t>
      </w:r>
      <w:r w:rsidR="00C86982">
        <w:rPr>
          <w:sz w:val="24"/>
          <w:szCs w:val="24"/>
        </w:rPr>
        <w:t>selecting the Enrol new guest button</w:t>
      </w:r>
      <w:r w:rsidR="00A91370">
        <w:rPr>
          <w:sz w:val="24"/>
          <w:szCs w:val="24"/>
        </w:rPr>
        <w:t xml:space="preserve"> (circled red below)</w:t>
      </w:r>
      <w:r w:rsidR="00C86982">
        <w:rPr>
          <w:sz w:val="24"/>
          <w:szCs w:val="24"/>
        </w:rPr>
        <w:t>.</w:t>
      </w:r>
    </w:p>
    <w:p w14:paraId="5A879DCF" w14:textId="77777777" w:rsidR="00FA0133" w:rsidRDefault="00FA0133" w:rsidP="00FA0133">
      <w:pPr>
        <w:pStyle w:val="ListParagraph"/>
        <w:spacing w:after="0"/>
        <w:ind w:left="765"/>
        <w:rPr>
          <w:sz w:val="24"/>
          <w:szCs w:val="24"/>
        </w:rPr>
      </w:pPr>
    </w:p>
    <w:p w14:paraId="082BA414" w14:textId="77777777" w:rsidR="00FA0133" w:rsidRDefault="00FA0133" w:rsidP="00FA0133">
      <w:pPr>
        <w:pStyle w:val="ListParagraph"/>
        <w:spacing w:after="0"/>
        <w:ind w:left="765"/>
        <w:rPr>
          <w:sz w:val="24"/>
          <w:szCs w:val="24"/>
        </w:rPr>
      </w:pPr>
    </w:p>
    <w:p w14:paraId="39430198" w14:textId="6CA2524C" w:rsidR="00961B4E" w:rsidRDefault="00A91370" w:rsidP="00961B4E">
      <w:pPr>
        <w:spacing w:after="0"/>
        <w:jc w:val="both"/>
        <w:rPr>
          <w:sz w:val="24"/>
          <w:szCs w:val="24"/>
        </w:rPr>
      </w:pPr>
      <w:r w:rsidRPr="00A91370">
        <w:rPr>
          <w:noProof/>
          <w:sz w:val="24"/>
          <w:szCs w:val="24"/>
        </w:rPr>
        <w:drawing>
          <wp:inline distT="0" distB="0" distL="0" distR="0" wp14:anchorId="2A3C1CA8" wp14:editId="7A9456D6">
            <wp:extent cx="6376897" cy="2735580"/>
            <wp:effectExtent l="0" t="0" r="5080" b="7620"/>
            <wp:docPr id="128977703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9777033" name=""/>
                    <pic:cNvPicPr/>
                  </pic:nvPicPr>
                  <pic:blipFill>
                    <a:blip r:embed="rId22"/>
                    <a:stretch>
                      <a:fillRect/>
                    </a:stretch>
                  </pic:blipFill>
                  <pic:spPr>
                    <a:xfrm>
                      <a:off x="0" y="0"/>
                      <a:ext cx="6382367" cy="2737927"/>
                    </a:xfrm>
                    <a:prstGeom prst="rect">
                      <a:avLst/>
                    </a:prstGeom>
                  </pic:spPr>
                </pic:pic>
              </a:graphicData>
            </a:graphic>
          </wp:inline>
        </w:drawing>
      </w:r>
    </w:p>
    <w:p w14:paraId="5381590C" w14:textId="77777777" w:rsidR="00FA0133" w:rsidRDefault="00FA0133" w:rsidP="00961B4E">
      <w:pPr>
        <w:spacing w:after="0"/>
        <w:jc w:val="both"/>
        <w:rPr>
          <w:sz w:val="24"/>
          <w:szCs w:val="24"/>
        </w:rPr>
      </w:pPr>
    </w:p>
    <w:p w14:paraId="11013434" w14:textId="77777777" w:rsidR="00FA0133" w:rsidRPr="00961B4E" w:rsidRDefault="00FA0133" w:rsidP="00961B4E">
      <w:pPr>
        <w:spacing w:after="0"/>
        <w:jc w:val="both"/>
        <w:rPr>
          <w:sz w:val="24"/>
          <w:szCs w:val="24"/>
        </w:rPr>
      </w:pPr>
    </w:p>
    <w:p w14:paraId="5C4F2358" w14:textId="7BC28711" w:rsidR="000A0C2F" w:rsidRDefault="00690094" w:rsidP="00A91370">
      <w:pPr>
        <w:pStyle w:val="ListParagraph"/>
        <w:numPr>
          <w:ilvl w:val="0"/>
          <w:numId w:val="4"/>
        </w:numPr>
        <w:spacing w:after="0"/>
        <w:rPr>
          <w:sz w:val="24"/>
          <w:szCs w:val="24"/>
        </w:rPr>
      </w:pPr>
      <w:r w:rsidRPr="000E5935">
        <w:rPr>
          <w:sz w:val="24"/>
          <w:szCs w:val="24"/>
        </w:rPr>
        <w:t xml:space="preserve">Please note </w:t>
      </w:r>
      <w:r w:rsidR="00ED5DE0" w:rsidRPr="000E5935">
        <w:rPr>
          <w:sz w:val="24"/>
          <w:szCs w:val="24"/>
        </w:rPr>
        <w:t xml:space="preserve">you will need to comply with the </w:t>
      </w:r>
      <w:r w:rsidR="00475229">
        <w:rPr>
          <w:sz w:val="24"/>
          <w:szCs w:val="24"/>
        </w:rPr>
        <w:t xml:space="preserve">new </w:t>
      </w:r>
      <w:r w:rsidR="00ED5DE0" w:rsidRPr="000E5935">
        <w:rPr>
          <w:sz w:val="24"/>
          <w:szCs w:val="24"/>
        </w:rPr>
        <w:t>Booking Rules. In the earlier booking periods</w:t>
      </w:r>
      <w:r w:rsidR="00961B4E">
        <w:rPr>
          <w:sz w:val="24"/>
          <w:szCs w:val="24"/>
        </w:rPr>
        <w:t>,</w:t>
      </w:r>
      <w:r w:rsidR="00ED5DE0" w:rsidRPr="000E5935">
        <w:rPr>
          <w:sz w:val="24"/>
          <w:szCs w:val="24"/>
        </w:rPr>
        <w:t xml:space="preserve"> some constraints apply such as a Unit Holder with family being unable to invite Guests until the General Booking Period opens (Please refer to the new Booking Rules).</w:t>
      </w:r>
    </w:p>
    <w:p w14:paraId="443EA613" w14:textId="77777777" w:rsidR="00FA0133" w:rsidRPr="00FA0133" w:rsidRDefault="00FA0133" w:rsidP="00FA0133">
      <w:pPr>
        <w:spacing w:after="0"/>
        <w:ind w:left="405"/>
        <w:rPr>
          <w:sz w:val="24"/>
          <w:szCs w:val="24"/>
        </w:rPr>
      </w:pPr>
    </w:p>
    <w:p w14:paraId="57D075C3" w14:textId="4696F079" w:rsidR="000A0C2F" w:rsidRDefault="000A0C2F" w:rsidP="00E339D8">
      <w:pPr>
        <w:spacing w:after="0"/>
        <w:jc w:val="center"/>
      </w:pPr>
    </w:p>
    <w:p w14:paraId="1797DD13" w14:textId="5A7DB63A" w:rsidR="001B705F" w:rsidRPr="000E5935" w:rsidRDefault="001B705F" w:rsidP="00A91370">
      <w:pPr>
        <w:pStyle w:val="ListParagraph"/>
        <w:numPr>
          <w:ilvl w:val="0"/>
          <w:numId w:val="4"/>
        </w:numPr>
        <w:spacing w:after="0"/>
        <w:jc w:val="both"/>
        <w:rPr>
          <w:sz w:val="24"/>
          <w:szCs w:val="24"/>
        </w:rPr>
      </w:pPr>
      <w:r w:rsidRPr="000E5935">
        <w:rPr>
          <w:sz w:val="24"/>
          <w:szCs w:val="24"/>
        </w:rPr>
        <w:t xml:space="preserve">Once you have added attendees press submit and you will be </w:t>
      </w:r>
      <w:r w:rsidR="00555B6D">
        <w:rPr>
          <w:sz w:val="24"/>
          <w:szCs w:val="24"/>
        </w:rPr>
        <w:t>shown</w:t>
      </w:r>
    </w:p>
    <w:p w14:paraId="24156749" w14:textId="79259699" w:rsidR="001B705F" w:rsidRPr="000E5935" w:rsidRDefault="00B053A6" w:rsidP="00C60B9C">
      <w:pPr>
        <w:pStyle w:val="ListParagraph"/>
        <w:numPr>
          <w:ilvl w:val="1"/>
          <w:numId w:val="6"/>
        </w:numPr>
        <w:spacing w:after="0"/>
        <w:jc w:val="both"/>
        <w:rPr>
          <w:sz w:val="24"/>
          <w:szCs w:val="24"/>
        </w:rPr>
      </w:pPr>
      <w:r>
        <w:rPr>
          <w:sz w:val="24"/>
          <w:szCs w:val="24"/>
        </w:rPr>
        <w:t>T</w:t>
      </w:r>
      <w:r w:rsidR="001B705F" w:rsidRPr="000E5935">
        <w:rPr>
          <w:sz w:val="24"/>
          <w:szCs w:val="24"/>
        </w:rPr>
        <w:t xml:space="preserve">he booking </w:t>
      </w:r>
      <w:r w:rsidR="00555B6D">
        <w:rPr>
          <w:sz w:val="24"/>
          <w:szCs w:val="24"/>
        </w:rPr>
        <w:t>cost</w:t>
      </w:r>
    </w:p>
    <w:p w14:paraId="000C5486" w14:textId="1222ECBD" w:rsidR="001B705F" w:rsidRPr="000E5935" w:rsidRDefault="00B053A6" w:rsidP="00C60B9C">
      <w:pPr>
        <w:pStyle w:val="ListParagraph"/>
        <w:numPr>
          <w:ilvl w:val="1"/>
          <w:numId w:val="6"/>
        </w:numPr>
        <w:spacing w:after="0"/>
        <w:jc w:val="both"/>
        <w:rPr>
          <w:sz w:val="24"/>
          <w:szCs w:val="24"/>
        </w:rPr>
      </w:pPr>
      <w:r>
        <w:rPr>
          <w:sz w:val="24"/>
          <w:szCs w:val="24"/>
        </w:rPr>
        <w:t>T</w:t>
      </w:r>
      <w:r w:rsidR="001B705F" w:rsidRPr="000E5935">
        <w:rPr>
          <w:sz w:val="24"/>
          <w:szCs w:val="24"/>
        </w:rPr>
        <w:t xml:space="preserve">he number of beds required </w:t>
      </w:r>
    </w:p>
    <w:p w14:paraId="2EC92773" w14:textId="0699D2AC" w:rsidR="001B705F" w:rsidRPr="000E5935" w:rsidRDefault="00555B6D" w:rsidP="00C60B9C">
      <w:pPr>
        <w:pStyle w:val="ListParagraph"/>
        <w:numPr>
          <w:ilvl w:val="1"/>
          <w:numId w:val="6"/>
        </w:numPr>
        <w:spacing w:after="0"/>
        <w:jc w:val="both"/>
        <w:rPr>
          <w:sz w:val="24"/>
          <w:szCs w:val="24"/>
        </w:rPr>
      </w:pPr>
      <w:r>
        <w:rPr>
          <w:sz w:val="24"/>
          <w:szCs w:val="24"/>
        </w:rPr>
        <w:t>Arrival and Departure dates (In peak and economy winter seasons this is primarily 7 nights from a Friday)</w:t>
      </w:r>
    </w:p>
    <w:p w14:paraId="69D7C669" w14:textId="018EA66B" w:rsidR="001B705F" w:rsidRPr="000E5935" w:rsidRDefault="00B053A6">
      <w:pPr>
        <w:pStyle w:val="ListParagraph"/>
        <w:numPr>
          <w:ilvl w:val="1"/>
          <w:numId w:val="6"/>
        </w:numPr>
        <w:spacing w:after="0"/>
        <w:jc w:val="both"/>
        <w:rPr>
          <w:sz w:val="24"/>
          <w:szCs w:val="24"/>
        </w:rPr>
      </w:pPr>
      <w:r>
        <w:rPr>
          <w:sz w:val="24"/>
          <w:szCs w:val="24"/>
        </w:rPr>
        <w:t xml:space="preserve">A </w:t>
      </w:r>
      <w:r w:rsidR="001B705F" w:rsidRPr="000E5935">
        <w:rPr>
          <w:sz w:val="24"/>
          <w:szCs w:val="24"/>
        </w:rPr>
        <w:t xml:space="preserve">request to </w:t>
      </w:r>
      <w:r w:rsidR="00ED5DE0" w:rsidRPr="000E5935">
        <w:rPr>
          <w:sz w:val="24"/>
          <w:szCs w:val="24"/>
        </w:rPr>
        <w:t>select bed</w:t>
      </w:r>
      <w:r w:rsidR="001B705F" w:rsidRPr="000E5935">
        <w:rPr>
          <w:sz w:val="24"/>
          <w:szCs w:val="24"/>
        </w:rPr>
        <w:t>room</w:t>
      </w:r>
      <w:r w:rsidR="00ED5DE0" w:rsidRPr="000E5935">
        <w:rPr>
          <w:sz w:val="24"/>
          <w:szCs w:val="24"/>
        </w:rPr>
        <w:t>s.</w:t>
      </w:r>
      <w:r w:rsidR="001B705F" w:rsidRPr="000E5935">
        <w:rPr>
          <w:sz w:val="24"/>
          <w:szCs w:val="24"/>
        </w:rPr>
        <w:t xml:space="preserve"> </w:t>
      </w:r>
    </w:p>
    <w:p w14:paraId="1BB47903" w14:textId="77777777" w:rsidR="00ED5DE0" w:rsidRDefault="00ED5DE0" w:rsidP="00C60B9C">
      <w:pPr>
        <w:spacing w:after="0"/>
        <w:jc w:val="both"/>
      </w:pPr>
    </w:p>
    <w:p w14:paraId="3EF3095C" w14:textId="09FF9210" w:rsidR="001B705F" w:rsidRDefault="00697BF8" w:rsidP="001B705F">
      <w:pPr>
        <w:spacing w:after="0"/>
        <w:ind w:left="45"/>
        <w:jc w:val="both"/>
      </w:pPr>
      <w:r w:rsidRPr="00697BF8">
        <w:rPr>
          <w:noProof/>
        </w:rPr>
        <w:lastRenderedPageBreak/>
        <w:drawing>
          <wp:inline distT="0" distB="0" distL="0" distR="0" wp14:anchorId="2C932563" wp14:editId="0FFB081C">
            <wp:extent cx="6132639" cy="2019300"/>
            <wp:effectExtent l="0" t="0" r="1905" b="0"/>
            <wp:docPr id="38891009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8910096" name=""/>
                    <pic:cNvPicPr/>
                  </pic:nvPicPr>
                  <pic:blipFill>
                    <a:blip r:embed="rId23"/>
                    <a:stretch>
                      <a:fillRect/>
                    </a:stretch>
                  </pic:blipFill>
                  <pic:spPr>
                    <a:xfrm>
                      <a:off x="0" y="0"/>
                      <a:ext cx="6136232" cy="2020483"/>
                    </a:xfrm>
                    <a:prstGeom prst="rect">
                      <a:avLst/>
                    </a:prstGeom>
                  </pic:spPr>
                </pic:pic>
              </a:graphicData>
            </a:graphic>
          </wp:inline>
        </w:drawing>
      </w:r>
    </w:p>
    <w:p w14:paraId="335F80A7" w14:textId="77777777" w:rsidR="001B705F" w:rsidRDefault="001B705F" w:rsidP="001B705F">
      <w:pPr>
        <w:spacing w:after="0"/>
        <w:jc w:val="both"/>
      </w:pPr>
    </w:p>
    <w:p w14:paraId="6B25F4DC" w14:textId="77777777" w:rsidR="001B705F" w:rsidRDefault="001B705F" w:rsidP="001B705F">
      <w:pPr>
        <w:spacing w:after="0"/>
        <w:jc w:val="both"/>
      </w:pPr>
    </w:p>
    <w:p w14:paraId="74D4BF3D" w14:textId="00505846" w:rsidR="001B705F" w:rsidRPr="000E5935" w:rsidRDefault="00F6193E" w:rsidP="001B705F">
      <w:pPr>
        <w:spacing w:after="0"/>
        <w:jc w:val="both"/>
        <w:rPr>
          <w:b/>
          <w:bCs/>
          <w:sz w:val="24"/>
          <w:szCs w:val="24"/>
        </w:rPr>
      </w:pPr>
      <w:r w:rsidRPr="000E5935">
        <w:rPr>
          <w:b/>
          <w:bCs/>
          <w:sz w:val="24"/>
          <w:szCs w:val="24"/>
        </w:rPr>
        <w:t xml:space="preserve">Selection of </w:t>
      </w:r>
      <w:r w:rsidR="00475229">
        <w:rPr>
          <w:b/>
          <w:bCs/>
          <w:sz w:val="24"/>
          <w:szCs w:val="24"/>
        </w:rPr>
        <w:t>b</w:t>
      </w:r>
      <w:r w:rsidRPr="000E5935">
        <w:rPr>
          <w:b/>
          <w:bCs/>
          <w:sz w:val="24"/>
          <w:szCs w:val="24"/>
        </w:rPr>
        <w:t>edr</w:t>
      </w:r>
      <w:r w:rsidR="00690094" w:rsidRPr="000E5935">
        <w:rPr>
          <w:b/>
          <w:bCs/>
          <w:sz w:val="24"/>
          <w:szCs w:val="24"/>
        </w:rPr>
        <w:t>ooms</w:t>
      </w:r>
    </w:p>
    <w:p w14:paraId="0E785FDD" w14:textId="63ECAF00" w:rsidR="00690094" w:rsidRDefault="00697BF8" w:rsidP="00BE0AB3">
      <w:pPr>
        <w:spacing w:after="0"/>
        <w:rPr>
          <w:sz w:val="24"/>
          <w:szCs w:val="24"/>
        </w:rPr>
      </w:pPr>
      <w:r>
        <w:rPr>
          <w:sz w:val="24"/>
          <w:szCs w:val="24"/>
        </w:rPr>
        <w:t xml:space="preserve">Scroll down the page to select rooms using the arrow </w:t>
      </w:r>
      <w:r w:rsidR="00B053A6">
        <w:rPr>
          <w:sz w:val="24"/>
          <w:szCs w:val="24"/>
        </w:rPr>
        <w:t>(circled in red below)</w:t>
      </w:r>
      <w:r>
        <w:rPr>
          <w:sz w:val="24"/>
          <w:szCs w:val="24"/>
        </w:rPr>
        <w:t>. Choose the required room</w:t>
      </w:r>
      <w:r w:rsidR="00BE0AB3">
        <w:rPr>
          <w:sz w:val="24"/>
          <w:szCs w:val="24"/>
        </w:rPr>
        <w:t>/</w:t>
      </w:r>
      <w:r>
        <w:rPr>
          <w:sz w:val="24"/>
          <w:szCs w:val="24"/>
        </w:rPr>
        <w:t>s</w:t>
      </w:r>
      <w:r w:rsidR="00BE0AB3">
        <w:rPr>
          <w:sz w:val="24"/>
          <w:szCs w:val="24"/>
        </w:rPr>
        <w:t xml:space="preserve"> and these will be shown in calendar</w:t>
      </w:r>
      <w:r w:rsidR="00555B6D">
        <w:rPr>
          <w:sz w:val="24"/>
          <w:szCs w:val="24"/>
        </w:rPr>
        <w:t xml:space="preserve"> </w:t>
      </w:r>
      <w:r w:rsidR="00BE0AB3">
        <w:rPr>
          <w:sz w:val="24"/>
          <w:szCs w:val="24"/>
        </w:rPr>
        <w:t xml:space="preserve">view and just above </w:t>
      </w:r>
      <w:r w:rsidR="00555B6D">
        <w:rPr>
          <w:sz w:val="24"/>
          <w:szCs w:val="24"/>
        </w:rPr>
        <w:t>the S</w:t>
      </w:r>
      <w:r w:rsidR="00BE0AB3">
        <w:rPr>
          <w:sz w:val="24"/>
          <w:szCs w:val="24"/>
        </w:rPr>
        <w:t>elect Room</w:t>
      </w:r>
      <w:r w:rsidR="00555B6D">
        <w:rPr>
          <w:sz w:val="24"/>
          <w:szCs w:val="24"/>
        </w:rPr>
        <w:t xml:space="preserve"> title.</w:t>
      </w:r>
      <w:r w:rsidR="00BE0AB3">
        <w:rPr>
          <w:sz w:val="24"/>
          <w:szCs w:val="24"/>
        </w:rPr>
        <w:t xml:space="preserve">  </w:t>
      </w:r>
      <w:r>
        <w:rPr>
          <w:sz w:val="24"/>
          <w:szCs w:val="24"/>
        </w:rPr>
        <w:t>It is preferred that family members share rooms where practical.</w:t>
      </w:r>
    </w:p>
    <w:p w14:paraId="3D8DBD3B" w14:textId="77777777" w:rsidR="00697BF8" w:rsidRPr="000E5935" w:rsidRDefault="00697BF8" w:rsidP="001B705F">
      <w:pPr>
        <w:spacing w:after="0"/>
        <w:jc w:val="both"/>
        <w:rPr>
          <w:sz w:val="24"/>
          <w:szCs w:val="24"/>
        </w:rPr>
      </w:pPr>
    </w:p>
    <w:p w14:paraId="48EFBC04" w14:textId="1F69C748" w:rsidR="00690094" w:rsidRDefault="00697BF8" w:rsidP="001B705F">
      <w:pPr>
        <w:spacing w:after="0"/>
        <w:jc w:val="both"/>
      </w:pPr>
      <w:r w:rsidRPr="00697BF8">
        <w:rPr>
          <w:noProof/>
        </w:rPr>
        <w:drawing>
          <wp:inline distT="0" distB="0" distL="0" distR="0" wp14:anchorId="380ED2AC" wp14:editId="0405B073">
            <wp:extent cx="5731510" cy="1776730"/>
            <wp:effectExtent l="0" t="0" r="2540" b="0"/>
            <wp:docPr id="26608197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6081974" name=""/>
                    <pic:cNvPicPr/>
                  </pic:nvPicPr>
                  <pic:blipFill>
                    <a:blip r:embed="rId24"/>
                    <a:stretch>
                      <a:fillRect/>
                    </a:stretch>
                  </pic:blipFill>
                  <pic:spPr>
                    <a:xfrm>
                      <a:off x="0" y="0"/>
                      <a:ext cx="5731510" cy="1776730"/>
                    </a:xfrm>
                    <a:prstGeom prst="rect">
                      <a:avLst/>
                    </a:prstGeom>
                  </pic:spPr>
                </pic:pic>
              </a:graphicData>
            </a:graphic>
          </wp:inline>
        </w:drawing>
      </w:r>
    </w:p>
    <w:p w14:paraId="32E89176" w14:textId="5FD22101" w:rsidR="00690094" w:rsidRPr="00697BF8" w:rsidRDefault="00697BF8" w:rsidP="00D23F71">
      <w:pPr>
        <w:spacing w:after="0"/>
      </w:pPr>
      <w:r w:rsidRPr="00697BF8">
        <w:rPr>
          <w:noProof/>
        </w:rPr>
        <w:drawing>
          <wp:inline distT="0" distB="0" distL="0" distR="0" wp14:anchorId="7E82E3D5" wp14:editId="302610B0">
            <wp:extent cx="6336860" cy="1249680"/>
            <wp:effectExtent l="0" t="0" r="6985" b="7620"/>
            <wp:docPr id="37235761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2357616" name=""/>
                    <pic:cNvPicPr/>
                  </pic:nvPicPr>
                  <pic:blipFill>
                    <a:blip r:embed="rId25"/>
                    <a:stretch>
                      <a:fillRect/>
                    </a:stretch>
                  </pic:blipFill>
                  <pic:spPr>
                    <a:xfrm>
                      <a:off x="0" y="0"/>
                      <a:ext cx="6339898" cy="1250279"/>
                    </a:xfrm>
                    <a:prstGeom prst="rect">
                      <a:avLst/>
                    </a:prstGeom>
                  </pic:spPr>
                </pic:pic>
              </a:graphicData>
            </a:graphic>
          </wp:inline>
        </w:drawing>
      </w:r>
      <w:r w:rsidR="00690094" w:rsidRPr="000E5935">
        <w:rPr>
          <w:sz w:val="24"/>
          <w:szCs w:val="24"/>
        </w:rPr>
        <w:t xml:space="preserve">The club in peak times reserves the right to review room allocations and </w:t>
      </w:r>
      <w:r w:rsidR="00F6193E" w:rsidRPr="000E5935">
        <w:rPr>
          <w:sz w:val="24"/>
          <w:szCs w:val="24"/>
        </w:rPr>
        <w:t xml:space="preserve">move people to a different bedroom to the one they may have selected </w:t>
      </w:r>
      <w:r w:rsidR="00690094" w:rsidRPr="000E5935">
        <w:rPr>
          <w:sz w:val="24"/>
          <w:szCs w:val="24"/>
        </w:rPr>
        <w:t xml:space="preserve">to maximise lodge </w:t>
      </w:r>
      <w:r w:rsidR="00F6193E" w:rsidRPr="000E5935">
        <w:rPr>
          <w:sz w:val="24"/>
          <w:szCs w:val="24"/>
        </w:rPr>
        <w:t xml:space="preserve">capacity. However, Members affected will be consulted before any changes are locked in.  </w:t>
      </w:r>
    </w:p>
    <w:p w14:paraId="532F009C" w14:textId="77777777" w:rsidR="00690094" w:rsidRDefault="00690094" w:rsidP="001B705F">
      <w:pPr>
        <w:spacing w:after="0"/>
        <w:jc w:val="both"/>
      </w:pPr>
    </w:p>
    <w:p w14:paraId="3ADB3582" w14:textId="77777777" w:rsidR="00F6193E" w:rsidRDefault="00F6193E" w:rsidP="001B705F">
      <w:pPr>
        <w:spacing w:after="0"/>
        <w:jc w:val="both"/>
      </w:pPr>
    </w:p>
    <w:p w14:paraId="7FAABCAD" w14:textId="612B2DC5" w:rsidR="00F6193E" w:rsidRDefault="00F6193E" w:rsidP="000E5935">
      <w:pPr>
        <w:pStyle w:val="ListParagraph"/>
        <w:numPr>
          <w:ilvl w:val="0"/>
          <w:numId w:val="7"/>
        </w:numPr>
        <w:spacing w:after="0"/>
        <w:ind w:hanging="720"/>
        <w:jc w:val="both"/>
        <w:rPr>
          <w:b/>
          <w:bCs/>
          <w:sz w:val="30"/>
          <w:szCs w:val="30"/>
        </w:rPr>
      </w:pPr>
      <w:r w:rsidRPr="000E5935">
        <w:rPr>
          <w:b/>
          <w:bCs/>
          <w:sz w:val="30"/>
          <w:szCs w:val="30"/>
        </w:rPr>
        <w:t xml:space="preserve">How to </w:t>
      </w:r>
      <w:r w:rsidR="00B053A6">
        <w:rPr>
          <w:b/>
          <w:bCs/>
          <w:sz w:val="30"/>
          <w:szCs w:val="30"/>
        </w:rPr>
        <w:t>p</w:t>
      </w:r>
      <w:r w:rsidRPr="000E5935">
        <w:rPr>
          <w:b/>
          <w:bCs/>
          <w:sz w:val="30"/>
          <w:szCs w:val="30"/>
        </w:rPr>
        <w:t xml:space="preserve">ay for a </w:t>
      </w:r>
      <w:r w:rsidR="00B053A6">
        <w:rPr>
          <w:b/>
          <w:bCs/>
          <w:sz w:val="30"/>
          <w:szCs w:val="30"/>
        </w:rPr>
        <w:t>b</w:t>
      </w:r>
      <w:r w:rsidRPr="000E5935">
        <w:rPr>
          <w:b/>
          <w:bCs/>
          <w:sz w:val="30"/>
          <w:szCs w:val="30"/>
        </w:rPr>
        <w:t xml:space="preserve">ooking </w:t>
      </w:r>
    </w:p>
    <w:p w14:paraId="1C59C893" w14:textId="77777777" w:rsidR="00555B6D" w:rsidRDefault="00BE0AB3" w:rsidP="00B053A6">
      <w:pPr>
        <w:spacing w:after="0"/>
        <w:rPr>
          <w:sz w:val="24"/>
          <w:szCs w:val="24"/>
        </w:rPr>
      </w:pPr>
      <w:r w:rsidRPr="00BE0AB3">
        <w:rPr>
          <w:sz w:val="24"/>
          <w:szCs w:val="24"/>
        </w:rPr>
        <w:t xml:space="preserve">After you have selected </w:t>
      </w:r>
      <w:r>
        <w:rPr>
          <w:sz w:val="24"/>
          <w:szCs w:val="24"/>
        </w:rPr>
        <w:t xml:space="preserve">your </w:t>
      </w:r>
      <w:r w:rsidRPr="00BE0AB3">
        <w:rPr>
          <w:sz w:val="24"/>
          <w:szCs w:val="24"/>
        </w:rPr>
        <w:t>room</w:t>
      </w:r>
      <w:r>
        <w:rPr>
          <w:sz w:val="24"/>
          <w:szCs w:val="24"/>
        </w:rPr>
        <w:t>/</w:t>
      </w:r>
      <w:r w:rsidRPr="00BE0AB3">
        <w:rPr>
          <w:sz w:val="24"/>
          <w:szCs w:val="24"/>
        </w:rPr>
        <w:t>s they will show up</w:t>
      </w:r>
      <w:r w:rsidR="00555B6D">
        <w:rPr>
          <w:sz w:val="24"/>
          <w:szCs w:val="24"/>
        </w:rPr>
        <w:t xml:space="preserve"> next to your member/guest names. The system will automatically include a reserve bed/s to ensure your bedroom is private.</w:t>
      </w:r>
    </w:p>
    <w:p w14:paraId="3509A54D" w14:textId="25612F21" w:rsidR="00BE0AB3" w:rsidRPr="00BE0AB3" w:rsidRDefault="00BE0AB3" w:rsidP="00BE0AB3">
      <w:pPr>
        <w:spacing w:after="0"/>
        <w:jc w:val="both"/>
        <w:rPr>
          <w:sz w:val="24"/>
          <w:szCs w:val="24"/>
        </w:rPr>
      </w:pPr>
      <w:r w:rsidRPr="00BE0AB3">
        <w:rPr>
          <w:sz w:val="24"/>
          <w:szCs w:val="24"/>
        </w:rPr>
        <w:t xml:space="preserve"> </w:t>
      </w:r>
    </w:p>
    <w:p w14:paraId="053EE04B" w14:textId="48500DD8" w:rsidR="00BE0AB3" w:rsidRDefault="00BE0AB3" w:rsidP="00BE0AB3">
      <w:pPr>
        <w:spacing w:after="0"/>
        <w:jc w:val="both"/>
        <w:rPr>
          <w:b/>
          <w:bCs/>
          <w:sz w:val="30"/>
          <w:szCs w:val="30"/>
        </w:rPr>
      </w:pPr>
      <w:r w:rsidRPr="00BE0AB3">
        <w:rPr>
          <w:noProof/>
        </w:rPr>
        <w:lastRenderedPageBreak/>
        <w:drawing>
          <wp:inline distT="0" distB="0" distL="0" distR="0" wp14:anchorId="422FE70B" wp14:editId="2CEC90F6">
            <wp:extent cx="5731510" cy="1941830"/>
            <wp:effectExtent l="0" t="0" r="2540" b="1270"/>
            <wp:docPr id="162408709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4087090" name=""/>
                    <pic:cNvPicPr/>
                  </pic:nvPicPr>
                  <pic:blipFill>
                    <a:blip r:embed="rId26"/>
                    <a:stretch>
                      <a:fillRect/>
                    </a:stretch>
                  </pic:blipFill>
                  <pic:spPr>
                    <a:xfrm>
                      <a:off x="0" y="0"/>
                      <a:ext cx="5731510" cy="1941830"/>
                    </a:xfrm>
                    <a:prstGeom prst="rect">
                      <a:avLst/>
                    </a:prstGeom>
                  </pic:spPr>
                </pic:pic>
              </a:graphicData>
            </a:graphic>
          </wp:inline>
        </w:drawing>
      </w:r>
    </w:p>
    <w:p w14:paraId="66622BCC" w14:textId="77777777" w:rsidR="00555B6D" w:rsidRPr="00BE0AB3" w:rsidRDefault="00555B6D" w:rsidP="00BE0AB3">
      <w:pPr>
        <w:spacing w:after="0"/>
        <w:jc w:val="both"/>
        <w:rPr>
          <w:b/>
          <w:bCs/>
          <w:sz w:val="30"/>
          <w:szCs w:val="30"/>
        </w:rPr>
      </w:pPr>
    </w:p>
    <w:p w14:paraId="5D4D886C" w14:textId="03F8B938" w:rsidR="00690094" w:rsidRDefault="00E339D8" w:rsidP="00B053A6">
      <w:pPr>
        <w:spacing w:after="0"/>
        <w:rPr>
          <w:sz w:val="24"/>
          <w:szCs w:val="24"/>
        </w:rPr>
      </w:pPr>
      <w:r w:rsidRPr="000E5935">
        <w:rPr>
          <w:sz w:val="24"/>
          <w:szCs w:val="24"/>
        </w:rPr>
        <w:t xml:space="preserve">To confirm your </w:t>
      </w:r>
      <w:r w:rsidR="003C0B3E" w:rsidRPr="000E5935">
        <w:rPr>
          <w:sz w:val="24"/>
          <w:szCs w:val="24"/>
        </w:rPr>
        <w:t>booking,</w:t>
      </w:r>
      <w:r w:rsidRPr="000E5935">
        <w:rPr>
          <w:sz w:val="24"/>
          <w:szCs w:val="24"/>
        </w:rPr>
        <w:t xml:space="preserve"> you will need to pay</w:t>
      </w:r>
      <w:r w:rsidR="00FA1712" w:rsidRPr="000E5935">
        <w:rPr>
          <w:sz w:val="24"/>
          <w:szCs w:val="24"/>
        </w:rPr>
        <w:t xml:space="preserve"> within </w:t>
      </w:r>
      <w:r w:rsidR="00BE0AB3">
        <w:rPr>
          <w:sz w:val="24"/>
          <w:szCs w:val="24"/>
        </w:rPr>
        <w:t>1</w:t>
      </w:r>
      <w:r w:rsidR="00FA1712" w:rsidRPr="000E5935">
        <w:rPr>
          <w:sz w:val="24"/>
          <w:szCs w:val="24"/>
        </w:rPr>
        <w:t xml:space="preserve"> h</w:t>
      </w:r>
      <w:r w:rsidR="00BE0AB3">
        <w:rPr>
          <w:sz w:val="24"/>
          <w:szCs w:val="24"/>
        </w:rPr>
        <w:t xml:space="preserve">our. </w:t>
      </w:r>
      <w:r w:rsidRPr="000E5935">
        <w:rPr>
          <w:sz w:val="24"/>
          <w:szCs w:val="24"/>
        </w:rPr>
        <w:t xml:space="preserve"> </w:t>
      </w:r>
      <w:r w:rsidR="00555B6D" w:rsidRPr="000E5935">
        <w:rPr>
          <w:sz w:val="24"/>
          <w:szCs w:val="24"/>
        </w:rPr>
        <w:t>To pay</w:t>
      </w:r>
      <w:r w:rsidR="003C0B3E">
        <w:rPr>
          <w:sz w:val="24"/>
          <w:szCs w:val="24"/>
        </w:rPr>
        <w:t>,</w:t>
      </w:r>
      <w:r w:rsidR="00555B6D" w:rsidRPr="000E5935">
        <w:rPr>
          <w:sz w:val="24"/>
          <w:szCs w:val="24"/>
        </w:rPr>
        <w:t xml:space="preserve"> select ‘Pay Now’ and Clubman will request you add a new payment method</w:t>
      </w:r>
      <w:r w:rsidR="00555B6D">
        <w:rPr>
          <w:sz w:val="24"/>
          <w:szCs w:val="24"/>
        </w:rPr>
        <w:t xml:space="preserve">. </w:t>
      </w:r>
      <w:r w:rsidR="00296592">
        <w:rPr>
          <w:sz w:val="24"/>
          <w:szCs w:val="24"/>
        </w:rPr>
        <w:t xml:space="preserve"> </w:t>
      </w:r>
      <w:r w:rsidR="00FA1712" w:rsidRPr="000E5935">
        <w:rPr>
          <w:sz w:val="24"/>
          <w:szCs w:val="24"/>
        </w:rPr>
        <w:t xml:space="preserve">Clubman will </w:t>
      </w:r>
      <w:r w:rsidR="00555B6D">
        <w:rPr>
          <w:sz w:val="24"/>
          <w:szCs w:val="24"/>
        </w:rPr>
        <w:t xml:space="preserve">also </w:t>
      </w:r>
      <w:r w:rsidR="00FA1712" w:rsidRPr="000E5935">
        <w:rPr>
          <w:sz w:val="24"/>
          <w:szCs w:val="24"/>
        </w:rPr>
        <w:t>send you an email at the time of booking</w:t>
      </w:r>
      <w:r w:rsidR="00BE0AB3">
        <w:rPr>
          <w:sz w:val="24"/>
          <w:szCs w:val="24"/>
        </w:rPr>
        <w:t xml:space="preserve"> requesting you </w:t>
      </w:r>
      <w:r w:rsidR="00B053A6">
        <w:rPr>
          <w:sz w:val="24"/>
          <w:szCs w:val="24"/>
        </w:rPr>
        <w:t xml:space="preserve">to </w:t>
      </w:r>
      <w:r w:rsidR="00BE0AB3">
        <w:rPr>
          <w:sz w:val="24"/>
          <w:szCs w:val="24"/>
        </w:rPr>
        <w:t xml:space="preserve">pay quickly </w:t>
      </w:r>
      <w:r w:rsidR="00296592">
        <w:rPr>
          <w:sz w:val="24"/>
          <w:szCs w:val="24"/>
        </w:rPr>
        <w:t>(</w:t>
      </w:r>
      <w:r w:rsidR="00555B6D">
        <w:rPr>
          <w:sz w:val="24"/>
          <w:szCs w:val="24"/>
        </w:rPr>
        <w:t>with a payment link</w:t>
      </w:r>
      <w:r w:rsidR="00296592">
        <w:rPr>
          <w:sz w:val="24"/>
          <w:szCs w:val="24"/>
        </w:rPr>
        <w:t>)</w:t>
      </w:r>
      <w:r w:rsidR="00555B6D">
        <w:rPr>
          <w:sz w:val="24"/>
          <w:szCs w:val="24"/>
        </w:rPr>
        <w:t xml:space="preserve"> </w:t>
      </w:r>
      <w:r w:rsidR="00BE0AB3">
        <w:rPr>
          <w:sz w:val="24"/>
          <w:szCs w:val="24"/>
        </w:rPr>
        <w:t>or your booking will be cancelled as shown below</w:t>
      </w:r>
      <w:r w:rsidR="00FA1712" w:rsidRPr="000E5935">
        <w:rPr>
          <w:sz w:val="24"/>
          <w:szCs w:val="24"/>
        </w:rPr>
        <w:t>. Clubman</w:t>
      </w:r>
      <w:r w:rsidRPr="000E5935">
        <w:rPr>
          <w:sz w:val="24"/>
          <w:szCs w:val="24"/>
        </w:rPr>
        <w:t xml:space="preserve"> accepts both debit and credit cards. </w:t>
      </w:r>
    </w:p>
    <w:p w14:paraId="7FD8ECBF" w14:textId="77777777" w:rsidR="00296592" w:rsidRDefault="00296592" w:rsidP="001B705F">
      <w:pPr>
        <w:spacing w:after="0"/>
        <w:jc w:val="both"/>
      </w:pPr>
    </w:p>
    <w:p w14:paraId="2B4E655A" w14:textId="3FFF5C1D" w:rsidR="00FA1712" w:rsidRDefault="00BE0AB3" w:rsidP="001B705F">
      <w:pPr>
        <w:spacing w:after="0"/>
        <w:jc w:val="both"/>
      </w:pPr>
      <w:r w:rsidRPr="00BE0AB3">
        <w:rPr>
          <w:noProof/>
          <w:bdr w:val="single" w:sz="4" w:space="0" w:color="auto"/>
        </w:rPr>
        <w:drawing>
          <wp:inline distT="0" distB="0" distL="0" distR="0" wp14:anchorId="3325C850" wp14:editId="407B7F61">
            <wp:extent cx="5570220" cy="1803927"/>
            <wp:effectExtent l="0" t="0" r="0" b="6350"/>
            <wp:docPr id="127634365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6343659" name=""/>
                    <pic:cNvPicPr/>
                  </pic:nvPicPr>
                  <pic:blipFill>
                    <a:blip r:embed="rId27"/>
                    <a:stretch>
                      <a:fillRect/>
                    </a:stretch>
                  </pic:blipFill>
                  <pic:spPr>
                    <a:xfrm>
                      <a:off x="0" y="0"/>
                      <a:ext cx="5600678" cy="1813791"/>
                    </a:xfrm>
                    <a:prstGeom prst="rect">
                      <a:avLst/>
                    </a:prstGeom>
                  </pic:spPr>
                </pic:pic>
              </a:graphicData>
            </a:graphic>
          </wp:inline>
        </w:drawing>
      </w:r>
    </w:p>
    <w:p w14:paraId="6B12167D" w14:textId="77777777" w:rsidR="00D23F71" w:rsidRDefault="00D23F71" w:rsidP="001B705F">
      <w:pPr>
        <w:spacing w:after="0"/>
        <w:jc w:val="both"/>
      </w:pPr>
    </w:p>
    <w:p w14:paraId="7BD9A783" w14:textId="77777777" w:rsidR="00D23F71" w:rsidRPr="00296592" w:rsidRDefault="00D23F71" w:rsidP="001B705F">
      <w:pPr>
        <w:spacing w:after="0"/>
        <w:jc w:val="both"/>
      </w:pPr>
    </w:p>
    <w:p w14:paraId="04B85EBF" w14:textId="18BE2101" w:rsidR="00FA1712" w:rsidRPr="000E5935" w:rsidRDefault="006964FA" w:rsidP="000E5935">
      <w:pPr>
        <w:pStyle w:val="ListParagraph"/>
        <w:numPr>
          <w:ilvl w:val="0"/>
          <w:numId w:val="7"/>
        </w:numPr>
        <w:spacing w:after="0"/>
        <w:ind w:hanging="720"/>
        <w:jc w:val="both"/>
        <w:rPr>
          <w:sz w:val="30"/>
          <w:szCs w:val="30"/>
        </w:rPr>
      </w:pPr>
      <w:r w:rsidRPr="000E5935">
        <w:rPr>
          <w:b/>
          <w:bCs/>
          <w:sz w:val="30"/>
          <w:szCs w:val="30"/>
        </w:rPr>
        <w:t xml:space="preserve">Further </w:t>
      </w:r>
      <w:r w:rsidR="00475229">
        <w:rPr>
          <w:b/>
          <w:bCs/>
          <w:sz w:val="30"/>
          <w:szCs w:val="30"/>
        </w:rPr>
        <w:t>a</w:t>
      </w:r>
      <w:r w:rsidRPr="000E5935">
        <w:rPr>
          <w:b/>
          <w:bCs/>
          <w:sz w:val="30"/>
          <w:szCs w:val="30"/>
        </w:rPr>
        <w:t>ssistance</w:t>
      </w:r>
    </w:p>
    <w:p w14:paraId="3017817B" w14:textId="499C0F11" w:rsidR="00FA1712" w:rsidRPr="000E5935" w:rsidRDefault="00FA1712" w:rsidP="00C60B9C">
      <w:pPr>
        <w:spacing w:after="0"/>
        <w:rPr>
          <w:sz w:val="24"/>
          <w:szCs w:val="24"/>
        </w:rPr>
      </w:pPr>
      <w:r w:rsidRPr="000E5935">
        <w:rPr>
          <w:sz w:val="24"/>
          <w:szCs w:val="24"/>
        </w:rPr>
        <w:t xml:space="preserve">If you have difficulty using Clubman, this </w:t>
      </w:r>
      <w:r w:rsidR="00A1784D" w:rsidRPr="000E5935">
        <w:rPr>
          <w:sz w:val="24"/>
          <w:szCs w:val="24"/>
        </w:rPr>
        <w:t>YouTube</w:t>
      </w:r>
      <w:r w:rsidRPr="000E5935">
        <w:rPr>
          <w:sz w:val="24"/>
          <w:szCs w:val="24"/>
        </w:rPr>
        <w:t xml:space="preserve"> clip </w:t>
      </w:r>
      <w:hyperlink r:id="rId28" w:history="1">
        <w:r w:rsidRPr="000E5935">
          <w:rPr>
            <w:rStyle w:val="Hyperlink"/>
            <w:sz w:val="24"/>
            <w:szCs w:val="24"/>
          </w:rPr>
          <w:t>Making a booking </w:t>
        </w:r>
      </w:hyperlink>
      <w:r w:rsidRPr="000E5935">
        <w:rPr>
          <w:sz w:val="24"/>
          <w:szCs w:val="24"/>
        </w:rPr>
        <w:t xml:space="preserve">runs through the procedure. If you </w:t>
      </w:r>
      <w:r w:rsidR="006964FA" w:rsidRPr="000E5935">
        <w:rPr>
          <w:sz w:val="24"/>
          <w:szCs w:val="24"/>
        </w:rPr>
        <w:t>require additional</w:t>
      </w:r>
      <w:r w:rsidRPr="000E5935">
        <w:rPr>
          <w:sz w:val="24"/>
          <w:szCs w:val="24"/>
        </w:rPr>
        <w:t xml:space="preserve"> assistance, a WhatsApp booking group has been set up to help members through any teething problems. You can connect </w:t>
      </w:r>
      <w:r w:rsidR="006964FA" w:rsidRPr="000E5935">
        <w:rPr>
          <w:sz w:val="24"/>
          <w:szCs w:val="24"/>
        </w:rPr>
        <w:t>using the below link.</w:t>
      </w:r>
      <w:r w:rsidRPr="000E5935">
        <w:rPr>
          <w:sz w:val="24"/>
          <w:szCs w:val="24"/>
        </w:rPr>
        <w:t xml:space="preserve"> </w:t>
      </w:r>
      <w:hyperlink r:id="rId29" w:history="1">
        <w:r w:rsidR="000E5935" w:rsidRPr="004225DA">
          <w:rPr>
            <w:rStyle w:val="Hyperlink"/>
            <w:sz w:val="24"/>
            <w:szCs w:val="24"/>
          </w:rPr>
          <w:t>https://chat.whatsapp.com/BSmTYxSMAfK2popttPOYOd</w:t>
        </w:r>
      </w:hyperlink>
      <w:r w:rsidRPr="000E5935">
        <w:rPr>
          <w:sz w:val="24"/>
          <w:szCs w:val="24"/>
        </w:rPr>
        <w:t xml:space="preserve"> and the Online Booking </w:t>
      </w:r>
      <w:r w:rsidR="000E5935" w:rsidRPr="000E5935">
        <w:rPr>
          <w:sz w:val="24"/>
          <w:szCs w:val="24"/>
        </w:rPr>
        <w:t>Committee</w:t>
      </w:r>
      <w:r w:rsidRPr="000E5935">
        <w:rPr>
          <w:sz w:val="24"/>
          <w:szCs w:val="24"/>
        </w:rPr>
        <w:t xml:space="preserve"> will get back to you ASAP</w:t>
      </w:r>
      <w:r w:rsidR="006964FA" w:rsidRPr="000E5935">
        <w:rPr>
          <w:sz w:val="24"/>
          <w:szCs w:val="24"/>
        </w:rPr>
        <w:t>.</w:t>
      </w:r>
    </w:p>
    <w:p w14:paraId="6E6A9A6D" w14:textId="77777777" w:rsidR="000E5935" w:rsidRPr="000E5935" w:rsidRDefault="000E5935" w:rsidP="00C60B9C">
      <w:pPr>
        <w:spacing w:after="0"/>
        <w:rPr>
          <w:sz w:val="24"/>
          <w:szCs w:val="24"/>
        </w:rPr>
      </w:pPr>
    </w:p>
    <w:p w14:paraId="10CF1916" w14:textId="7776D090" w:rsidR="00FA1712" w:rsidRPr="000E5935" w:rsidRDefault="00FA1712" w:rsidP="00FA1712">
      <w:pPr>
        <w:spacing w:after="0"/>
        <w:rPr>
          <w:sz w:val="24"/>
          <w:szCs w:val="24"/>
        </w:rPr>
      </w:pPr>
      <w:r w:rsidRPr="000E5935">
        <w:rPr>
          <w:sz w:val="24"/>
          <w:szCs w:val="24"/>
        </w:rPr>
        <w:t xml:space="preserve">If you are unable to book online due to connectivity or </w:t>
      </w:r>
      <w:r w:rsidR="003C0B3E">
        <w:rPr>
          <w:sz w:val="24"/>
          <w:szCs w:val="24"/>
        </w:rPr>
        <w:t xml:space="preserve">have </w:t>
      </w:r>
      <w:r w:rsidRPr="000E5935">
        <w:rPr>
          <w:sz w:val="24"/>
          <w:szCs w:val="24"/>
        </w:rPr>
        <w:t>other issues, please send your booking form to</w:t>
      </w:r>
      <w:r w:rsidR="006964FA" w:rsidRPr="000E5935">
        <w:rPr>
          <w:sz w:val="24"/>
          <w:szCs w:val="24"/>
        </w:rPr>
        <w:t xml:space="preserve"> </w:t>
      </w:r>
      <w:hyperlink r:id="rId30" w:history="1">
        <w:r w:rsidR="006964FA" w:rsidRPr="000E5935">
          <w:rPr>
            <w:rStyle w:val="Hyperlink"/>
            <w:b/>
            <w:bCs/>
            <w:sz w:val="24"/>
            <w:szCs w:val="24"/>
          </w:rPr>
          <w:t>bookings@southperisher.org.au</w:t>
        </w:r>
      </w:hyperlink>
    </w:p>
    <w:p w14:paraId="557CED3F" w14:textId="77777777" w:rsidR="00FA1712" w:rsidRDefault="00FA1712" w:rsidP="001B705F">
      <w:pPr>
        <w:spacing w:after="0"/>
        <w:jc w:val="both"/>
      </w:pPr>
    </w:p>
    <w:sectPr w:rsidR="00FA1712" w:rsidSect="00A1784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65004"/>
    <w:multiLevelType w:val="hybridMultilevel"/>
    <w:tmpl w:val="6DCA79EE"/>
    <w:lvl w:ilvl="0" w:tplc="0C090013">
      <w:start w:val="1"/>
      <w:numFmt w:val="upperRoman"/>
      <w:lvlText w:val="%1."/>
      <w:lvlJc w:val="right"/>
      <w:pPr>
        <w:ind w:left="765" w:hanging="360"/>
      </w:pPr>
      <w:rPr>
        <w:rFonts w:hint="default"/>
      </w:rPr>
    </w:lvl>
    <w:lvl w:ilvl="1" w:tplc="FFFFFFFF">
      <w:start w:val="1"/>
      <w:numFmt w:val="bullet"/>
      <w:lvlText w:val="o"/>
      <w:lvlJc w:val="left"/>
      <w:pPr>
        <w:ind w:left="1485" w:hanging="360"/>
      </w:pPr>
      <w:rPr>
        <w:rFonts w:ascii="Courier New" w:hAnsi="Courier New" w:cs="Courier New" w:hint="default"/>
      </w:rPr>
    </w:lvl>
    <w:lvl w:ilvl="2" w:tplc="FFFFFFFF" w:tentative="1">
      <w:start w:val="1"/>
      <w:numFmt w:val="bullet"/>
      <w:lvlText w:val=""/>
      <w:lvlJc w:val="left"/>
      <w:pPr>
        <w:ind w:left="2205" w:hanging="360"/>
      </w:pPr>
      <w:rPr>
        <w:rFonts w:ascii="Wingdings" w:hAnsi="Wingdings" w:hint="default"/>
      </w:rPr>
    </w:lvl>
    <w:lvl w:ilvl="3" w:tplc="FFFFFFFF" w:tentative="1">
      <w:start w:val="1"/>
      <w:numFmt w:val="bullet"/>
      <w:lvlText w:val=""/>
      <w:lvlJc w:val="left"/>
      <w:pPr>
        <w:ind w:left="2925" w:hanging="360"/>
      </w:pPr>
      <w:rPr>
        <w:rFonts w:ascii="Symbol" w:hAnsi="Symbol" w:hint="default"/>
      </w:rPr>
    </w:lvl>
    <w:lvl w:ilvl="4" w:tplc="FFFFFFFF" w:tentative="1">
      <w:start w:val="1"/>
      <w:numFmt w:val="bullet"/>
      <w:lvlText w:val="o"/>
      <w:lvlJc w:val="left"/>
      <w:pPr>
        <w:ind w:left="3645" w:hanging="360"/>
      </w:pPr>
      <w:rPr>
        <w:rFonts w:ascii="Courier New" w:hAnsi="Courier New" w:cs="Courier New" w:hint="default"/>
      </w:rPr>
    </w:lvl>
    <w:lvl w:ilvl="5" w:tplc="FFFFFFFF" w:tentative="1">
      <w:start w:val="1"/>
      <w:numFmt w:val="bullet"/>
      <w:lvlText w:val=""/>
      <w:lvlJc w:val="left"/>
      <w:pPr>
        <w:ind w:left="4365" w:hanging="360"/>
      </w:pPr>
      <w:rPr>
        <w:rFonts w:ascii="Wingdings" w:hAnsi="Wingdings" w:hint="default"/>
      </w:rPr>
    </w:lvl>
    <w:lvl w:ilvl="6" w:tplc="FFFFFFFF" w:tentative="1">
      <w:start w:val="1"/>
      <w:numFmt w:val="bullet"/>
      <w:lvlText w:val=""/>
      <w:lvlJc w:val="left"/>
      <w:pPr>
        <w:ind w:left="5085" w:hanging="360"/>
      </w:pPr>
      <w:rPr>
        <w:rFonts w:ascii="Symbol" w:hAnsi="Symbol" w:hint="default"/>
      </w:rPr>
    </w:lvl>
    <w:lvl w:ilvl="7" w:tplc="FFFFFFFF" w:tentative="1">
      <w:start w:val="1"/>
      <w:numFmt w:val="bullet"/>
      <w:lvlText w:val="o"/>
      <w:lvlJc w:val="left"/>
      <w:pPr>
        <w:ind w:left="5805" w:hanging="360"/>
      </w:pPr>
      <w:rPr>
        <w:rFonts w:ascii="Courier New" w:hAnsi="Courier New" w:cs="Courier New" w:hint="default"/>
      </w:rPr>
    </w:lvl>
    <w:lvl w:ilvl="8" w:tplc="FFFFFFFF" w:tentative="1">
      <w:start w:val="1"/>
      <w:numFmt w:val="bullet"/>
      <w:lvlText w:val=""/>
      <w:lvlJc w:val="left"/>
      <w:pPr>
        <w:ind w:left="6525" w:hanging="360"/>
      </w:pPr>
      <w:rPr>
        <w:rFonts w:ascii="Wingdings" w:hAnsi="Wingdings" w:hint="default"/>
      </w:rPr>
    </w:lvl>
  </w:abstractNum>
  <w:abstractNum w:abstractNumId="1" w15:restartNumberingAfterBreak="0">
    <w:nsid w:val="1AD355D2"/>
    <w:multiLevelType w:val="hybridMultilevel"/>
    <w:tmpl w:val="56264048"/>
    <w:lvl w:ilvl="0" w:tplc="0C090001">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2" w15:restartNumberingAfterBreak="0">
    <w:nsid w:val="22553DD4"/>
    <w:multiLevelType w:val="hybridMultilevel"/>
    <w:tmpl w:val="F2E608D4"/>
    <w:lvl w:ilvl="0" w:tplc="0C090013">
      <w:start w:val="1"/>
      <w:numFmt w:val="upperRoman"/>
      <w:lvlText w:val="%1."/>
      <w:lvlJc w:val="right"/>
      <w:pPr>
        <w:ind w:left="765" w:hanging="360"/>
      </w:pPr>
      <w:rPr>
        <w:rFonts w:hint="default"/>
      </w:rPr>
    </w:lvl>
    <w:lvl w:ilvl="1" w:tplc="0C090003">
      <w:start w:val="1"/>
      <w:numFmt w:val="bullet"/>
      <w:lvlText w:val="o"/>
      <w:lvlJc w:val="left"/>
      <w:pPr>
        <w:ind w:left="1485" w:hanging="360"/>
      </w:pPr>
      <w:rPr>
        <w:rFonts w:ascii="Courier New" w:hAnsi="Courier New" w:cs="Courier New" w:hint="default"/>
      </w:rPr>
    </w:lvl>
    <w:lvl w:ilvl="2" w:tplc="0C090005" w:tentative="1">
      <w:start w:val="1"/>
      <w:numFmt w:val="bullet"/>
      <w:lvlText w:val=""/>
      <w:lvlJc w:val="left"/>
      <w:pPr>
        <w:ind w:left="2205" w:hanging="360"/>
      </w:pPr>
      <w:rPr>
        <w:rFonts w:ascii="Wingdings" w:hAnsi="Wingdings" w:hint="default"/>
      </w:rPr>
    </w:lvl>
    <w:lvl w:ilvl="3" w:tplc="0C090001" w:tentative="1">
      <w:start w:val="1"/>
      <w:numFmt w:val="bullet"/>
      <w:lvlText w:val=""/>
      <w:lvlJc w:val="left"/>
      <w:pPr>
        <w:ind w:left="2925" w:hanging="360"/>
      </w:pPr>
      <w:rPr>
        <w:rFonts w:ascii="Symbol" w:hAnsi="Symbol" w:hint="default"/>
      </w:rPr>
    </w:lvl>
    <w:lvl w:ilvl="4" w:tplc="0C090003" w:tentative="1">
      <w:start w:val="1"/>
      <w:numFmt w:val="bullet"/>
      <w:lvlText w:val="o"/>
      <w:lvlJc w:val="left"/>
      <w:pPr>
        <w:ind w:left="3645" w:hanging="360"/>
      </w:pPr>
      <w:rPr>
        <w:rFonts w:ascii="Courier New" w:hAnsi="Courier New" w:cs="Courier New" w:hint="default"/>
      </w:rPr>
    </w:lvl>
    <w:lvl w:ilvl="5" w:tplc="0C090005" w:tentative="1">
      <w:start w:val="1"/>
      <w:numFmt w:val="bullet"/>
      <w:lvlText w:val=""/>
      <w:lvlJc w:val="left"/>
      <w:pPr>
        <w:ind w:left="4365" w:hanging="360"/>
      </w:pPr>
      <w:rPr>
        <w:rFonts w:ascii="Wingdings" w:hAnsi="Wingdings" w:hint="default"/>
      </w:rPr>
    </w:lvl>
    <w:lvl w:ilvl="6" w:tplc="0C090001" w:tentative="1">
      <w:start w:val="1"/>
      <w:numFmt w:val="bullet"/>
      <w:lvlText w:val=""/>
      <w:lvlJc w:val="left"/>
      <w:pPr>
        <w:ind w:left="5085" w:hanging="360"/>
      </w:pPr>
      <w:rPr>
        <w:rFonts w:ascii="Symbol" w:hAnsi="Symbol" w:hint="default"/>
      </w:rPr>
    </w:lvl>
    <w:lvl w:ilvl="7" w:tplc="0C090003" w:tentative="1">
      <w:start w:val="1"/>
      <w:numFmt w:val="bullet"/>
      <w:lvlText w:val="o"/>
      <w:lvlJc w:val="left"/>
      <w:pPr>
        <w:ind w:left="5805" w:hanging="360"/>
      </w:pPr>
      <w:rPr>
        <w:rFonts w:ascii="Courier New" w:hAnsi="Courier New" w:cs="Courier New" w:hint="default"/>
      </w:rPr>
    </w:lvl>
    <w:lvl w:ilvl="8" w:tplc="0C090005" w:tentative="1">
      <w:start w:val="1"/>
      <w:numFmt w:val="bullet"/>
      <w:lvlText w:val=""/>
      <w:lvlJc w:val="left"/>
      <w:pPr>
        <w:ind w:left="6525" w:hanging="360"/>
      </w:pPr>
      <w:rPr>
        <w:rFonts w:ascii="Wingdings" w:hAnsi="Wingdings" w:hint="default"/>
      </w:rPr>
    </w:lvl>
  </w:abstractNum>
  <w:abstractNum w:abstractNumId="3" w15:restartNumberingAfterBreak="0">
    <w:nsid w:val="29A8565B"/>
    <w:multiLevelType w:val="hybridMultilevel"/>
    <w:tmpl w:val="37B2F6B0"/>
    <w:lvl w:ilvl="0" w:tplc="0C09000F">
      <w:start w:val="1"/>
      <w:numFmt w:val="decimal"/>
      <w:lvlText w:val="%1."/>
      <w:lvlJc w:val="left"/>
      <w:pPr>
        <w:ind w:left="501" w:hanging="360"/>
      </w:pPr>
      <w:rPr>
        <w:rFonts w:hint="default"/>
      </w:rPr>
    </w:lvl>
    <w:lvl w:ilvl="1" w:tplc="0C090019" w:tentative="1">
      <w:start w:val="1"/>
      <w:numFmt w:val="lowerLetter"/>
      <w:lvlText w:val="%2."/>
      <w:lvlJc w:val="left"/>
      <w:pPr>
        <w:ind w:left="1221" w:hanging="360"/>
      </w:pPr>
    </w:lvl>
    <w:lvl w:ilvl="2" w:tplc="0C09001B" w:tentative="1">
      <w:start w:val="1"/>
      <w:numFmt w:val="lowerRoman"/>
      <w:lvlText w:val="%3."/>
      <w:lvlJc w:val="right"/>
      <w:pPr>
        <w:ind w:left="1941" w:hanging="180"/>
      </w:pPr>
    </w:lvl>
    <w:lvl w:ilvl="3" w:tplc="0C09000F" w:tentative="1">
      <w:start w:val="1"/>
      <w:numFmt w:val="decimal"/>
      <w:lvlText w:val="%4."/>
      <w:lvlJc w:val="left"/>
      <w:pPr>
        <w:ind w:left="2661" w:hanging="360"/>
      </w:pPr>
    </w:lvl>
    <w:lvl w:ilvl="4" w:tplc="0C090019" w:tentative="1">
      <w:start w:val="1"/>
      <w:numFmt w:val="lowerLetter"/>
      <w:lvlText w:val="%5."/>
      <w:lvlJc w:val="left"/>
      <w:pPr>
        <w:ind w:left="3381" w:hanging="360"/>
      </w:pPr>
    </w:lvl>
    <w:lvl w:ilvl="5" w:tplc="0C09001B" w:tentative="1">
      <w:start w:val="1"/>
      <w:numFmt w:val="lowerRoman"/>
      <w:lvlText w:val="%6."/>
      <w:lvlJc w:val="right"/>
      <w:pPr>
        <w:ind w:left="4101" w:hanging="180"/>
      </w:pPr>
    </w:lvl>
    <w:lvl w:ilvl="6" w:tplc="0C09000F" w:tentative="1">
      <w:start w:val="1"/>
      <w:numFmt w:val="decimal"/>
      <w:lvlText w:val="%7."/>
      <w:lvlJc w:val="left"/>
      <w:pPr>
        <w:ind w:left="4821" w:hanging="360"/>
      </w:pPr>
    </w:lvl>
    <w:lvl w:ilvl="7" w:tplc="0C090019" w:tentative="1">
      <w:start w:val="1"/>
      <w:numFmt w:val="lowerLetter"/>
      <w:lvlText w:val="%8."/>
      <w:lvlJc w:val="left"/>
      <w:pPr>
        <w:ind w:left="5541" w:hanging="360"/>
      </w:pPr>
    </w:lvl>
    <w:lvl w:ilvl="8" w:tplc="0C09001B" w:tentative="1">
      <w:start w:val="1"/>
      <w:numFmt w:val="lowerRoman"/>
      <w:lvlText w:val="%9."/>
      <w:lvlJc w:val="right"/>
      <w:pPr>
        <w:ind w:left="6261" w:hanging="180"/>
      </w:pPr>
    </w:lvl>
  </w:abstractNum>
  <w:abstractNum w:abstractNumId="4" w15:restartNumberingAfterBreak="0">
    <w:nsid w:val="2DE9045B"/>
    <w:multiLevelType w:val="hybridMultilevel"/>
    <w:tmpl w:val="23B8BBE2"/>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 w15:restartNumberingAfterBreak="0">
    <w:nsid w:val="61456401"/>
    <w:multiLevelType w:val="hybridMultilevel"/>
    <w:tmpl w:val="AB3EEA4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6462555D"/>
    <w:multiLevelType w:val="hybridMultilevel"/>
    <w:tmpl w:val="254672EE"/>
    <w:lvl w:ilvl="0" w:tplc="FFFFFFFF">
      <w:start w:val="1"/>
      <w:numFmt w:val="decimal"/>
      <w:lvlText w:val="%1."/>
      <w:lvlJc w:val="left"/>
      <w:pPr>
        <w:ind w:left="501" w:hanging="360"/>
      </w:pPr>
      <w:rPr>
        <w:rFonts w:hint="default"/>
      </w:rPr>
    </w:lvl>
    <w:lvl w:ilvl="1" w:tplc="FFFFFFFF" w:tentative="1">
      <w:start w:val="1"/>
      <w:numFmt w:val="lowerLetter"/>
      <w:lvlText w:val="%2."/>
      <w:lvlJc w:val="left"/>
      <w:pPr>
        <w:ind w:left="1221" w:hanging="360"/>
      </w:pPr>
    </w:lvl>
    <w:lvl w:ilvl="2" w:tplc="FFFFFFFF" w:tentative="1">
      <w:start w:val="1"/>
      <w:numFmt w:val="lowerRoman"/>
      <w:lvlText w:val="%3."/>
      <w:lvlJc w:val="right"/>
      <w:pPr>
        <w:ind w:left="1941" w:hanging="180"/>
      </w:pPr>
    </w:lvl>
    <w:lvl w:ilvl="3" w:tplc="FFFFFFFF" w:tentative="1">
      <w:start w:val="1"/>
      <w:numFmt w:val="decimal"/>
      <w:lvlText w:val="%4."/>
      <w:lvlJc w:val="left"/>
      <w:pPr>
        <w:ind w:left="2661" w:hanging="360"/>
      </w:pPr>
    </w:lvl>
    <w:lvl w:ilvl="4" w:tplc="FFFFFFFF" w:tentative="1">
      <w:start w:val="1"/>
      <w:numFmt w:val="lowerLetter"/>
      <w:lvlText w:val="%5."/>
      <w:lvlJc w:val="left"/>
      <w:pPr>
        <w:ind w:left="3381" w:hanging="360"/>
      </w:pPr>
    </w:lvl>
    <w:lvl w:ilvl="5" w:tplc="FFFFFFFF" w:tentative="1">
      <w:start w:val="1"/>
      <w:numFmt w:val="lowerRoman"/>
      <w:lvlText w:val="%6."/>
      <w:lvlJc w:val="right"/>
      <w:pPr>
        <w:ind w:left="4101" w:hanging="180"/>
      </w:pPr>
    </w:lvl>
    <w:lvl w:ilvl="6" w:tplc="FFFFFFFF" w:tentative="1">
      <w:start w:val="1"/>
      <w:numFmt w:val="decimal"/>
      <w:lvlText w:val="%7."/>
      <w:lvlJc w:val="left"/>
      <w:pPr>
        <w:ind w:left="4821" w:hanging="360"/>
      </w:pPr>
    </w:lvl>
    <w:lvl w:ilvl="7" w:tplc="FFFFFFFF" w:tentative="1">
      <w:start w:val="1"/>
      <w:numFmt w:val="lowerLetter"/>
      <w:lvlText w:val="%8."/>
      <w:lvlJc w:val="left"/>
      <w:pPr>
        <w:ind w:left="5541" w:hanging="360"/>
      </w:pPr>
    </w:lvl>
    <w:lvl w:ilvl="8" w:tplc="FFFFFFFF" w:tentative="1">
      <w:start w:val="1"/>
      <w:numFmt w:val="lowerRoman"/>
      <w:lvlText w:val="%9."/>
      <w:lvlJc w:val="right"/>
      <w:pPr>
        <w:ind w:left="6261" w:hanging="180"/>
      </w:pPr>
    </w:lvl>
  </w:abstractNum>
  <w:abstractNum w:abstractNumId="7" w15:restartNumberingAfterBreak="0">
    <w:nsid w:val="647A676B"/>
    <w:multiLevelType w:val="hybridMultilevel"/>
    <w:tmpl w:val="9970DECC"/>
    <w:lvl w:ilvl="0" w:tplc="F20A088C">
      <w:start w:val="2"/>
      <w:numFmt w:val="decimal"/>
      <w:lvlText w:val="%1."/>
      <w:lvlJc w:val="left"/>
      <w:pPr>
        <w:ind w:left="720" w:hanging="360"/>
      </w:pPr>
      <w:rPr>
        <w:rFonts w:hint="default"/>
        <w:b/>
        <w:bCs/>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16cid:durableId="867789557">
    <w:abstractNumId w:val="3"/>
  </w:num>
  <w:num w:numId="2" w16cid:durableId="1833832786">
    <w:abstractNumId w:val="4"/>
  </w:num>
  <w:num w:numId="3" w16cid:durableId="554243316">
    <w:abstractNumId w:val="6"/>
  </w:num>
  <w:num w:numId="4" w16cid:durableId="1004553243">
    <w:abstractNumId w:val="2"/>
  </w:num>
  <w:num w:numId="5" w16cid:durableId="1266956485">
    <w:abstractNumId w:val="1"/>
  </w:num>
  <w:num w:numId="6" w16cid:durableId="1852910904">
    <w:abstractNumId w:val="0"/>
  </w:num>
  <w:num w:numId="7" w16cid:durableId="1093862822">
    <w:abstractNumId w:val="7"/>
  </w:num>
  <w:num w:numId="8" w16cid:durableId="132986709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6816"/>
    <w:rsid w:val="00042303"/>
    <w:rsid w:val="000A0C2F"/>
    <w:rsid w:val="000B6816"/>
    <w:rsid w:val="000E5935"/>
    <w:rsid w:val="00134D8C"/>
    <w:rsid w:val="001356F6"/>
    <w:rsid w:val="001B705F"/>
    <w:rsid w:val="001C367F"/>
    <w:rsid w:val="002319A5"/>
    <w:rsid w:val="00241359"/>
    <w:rsid w:val="00296592"/>
    <w:rsid w:val="00296796"/>
    <w:rsid w:val="002E2D43"/>
    <w:rsid w:val="003B5DFF"/>
    <w:rsid w:val="003C0B3E"/>
    <w:rsid w:val="004039F7"/>
    <w:rsid w:val="004047D9"/>
    <w:rsid w:val="004403E2"/>
    <w:rsid w:val="00474ADB"/>
    <w:rsid w:val="00475229"/>
    <w:rsid w:val="004B5630"/>
    <w:rsid w:val="005225B4"/>
    <w:rsid w:val="00540C51"/>
    <w:rsid w:val="00555B6D"/>
    <w:rsid w:val="00563F38"/>
    <w:rsid w:val="005A75DA"/>
    <w:rsid w:val="0063667D"/>
    <w:rsid w:val="00640548"/>
    <w:rsid w:val="00656A59"/>
    <w:rsid w:val="00690094"/>
    <w:rsid w:val="006964FA"/>
    <w:rsid w:val="00697BF8"/>
    <w:rsid w:val="006F7638"/>
    <w:rsid w:val="00705C7F"/>
    <w:rsid w:val="00711D37"/>
    <w:rsid w:val="007741BD"/>
    <w:rsid w:val="00790E1A"/>
    <w:rsid w:val="007B1276"/>
    <w:rsid w:val="007D0EFA"/>
    <w:rsid w:val="007D1FF8"/>
    <w:rsid w:val="00881C8D"/>
    <w:rsid w:val="008F3430"/>
    <w:rsid w:val="008F5EAA"/>
    <w:rsid w:val="00961B4E"/>
    <w:rsid w:val="00A1784D"/>
    <w:rsid w:val="00A51B71"/>
    <w:rsid w:val="00A91370"/>
    <w:rsid w:val="00AC43B2"/>
    <w:rsid w:val="00AE1A1C"/>
    <w:rsid w:val="00B053A6"/>
    <w:rsid w:val="00B45EF4"/>
    <w:rsid w:val="00B53544"/>
    <w:rsid w:val="00BE0AB3"/>
    <w:rsid w:val="00C163A7"/>
    <w:rsid w:val="00C30744"/>
    <w:rsid w:val="00C60B9C"/>
    <w:rsid w:val="00C86982"/>
    <w:rsid w:val="00D23F71"/>
    <w:rsid w:val="00D2714F"/>
    <w:rsid w:val="00D32937"/>
    <w:rsid w:val="00D53F74"/>
    <w:rsid w:val="00D807FF"/>
    <w:rsid w:val="00DA6669"/>
    <w:rsid w:val="00DD2BBD"/>
    <w:rsid w:val="00E339D8"/>
    <w:rsid w:val="00E55D85"/>
    <w:rsid w:val="00ED5DE0"/>
    <w:rsid w:val="00EE6884"/>
    <w:rsid w:val="00F6193E"/>
    <w:rsid w:val="00FA0133"/>
    <w:rsid w:val="00FA1712"/>
    <w:rsid w:val="00FE22DD"/>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B492D8"/>
  <w15:chartTrackingRefBased/>
  <w15:docId w15:val="{8833008A-91ED-40A5-8226-4F5E846EEB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AU"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45EF4"/>
  </w:style>
  <w:style w:type="paragraph" w:styleId="Heading1">
    <w:name w:val="heading 1"/>
    <w:basedOn w:val="Normal"/>
    <w:next w:val="Normal"/>
    <w:link w:val="Heading1Char"/>
    <w:uiPriority w:val="9"/>
    <w:qFormat/>
    <w:rsid w:val="00B45EF4"/>
    <w:pPr>
      <w:keepNext/>
      <w:keepLines/>
      <w:spacing w:before="360" w:after="40" w:line="240" w:lineRule="auto"/>
      <w:outlineLvl w:val="0"/>
    </w:pPr>
    <w:rPr>
      <w:rFonts w:asciiTheme="majorHAnsi" w:eastAsiaTheme="majorEastAsia" w:hAnsiTheme="majorHAnsi" w:cstheme="majorBidi"/>
      <w:color w:val="3A7C22" w:themeColor="accent6" w:themeShade="BF"/>
      <w:sz w:val="40"/>
      <w:szCs w:val="40"/>
    </w:rPr>
  </w:style>
  <w:style w:type="paragraph" w:styleId="Heading2">
    <w:name w:val="heading 2"/>
    <w:basedOn w:val="Normal"/>
    <w:next w:val="Normal"/>
    <w:link w:val="Heading2Char"/>
    <w:uiPriority w:val="9"/>
    <w:semiHidden/>
    <w:unhideWhenUsed/>
    <w:qFormat/>
    <w:rsid w:val="00B45EF4"/>
    <w:pPr>
      <w:keepNext/>
      <w:keepLines/>
      <w:spacing w:before="80" w:after="0" w:line="240" w:lineRule="auto"/>
      <w:outlineLvl w:val="1"/>
    </w:pPr>
    <w:rPr>
      <w:rFonts w:asciiTheme="majorHAnsi" w:eastAsiaTheme="majorEastAsia" w:hAnsiTheme="majorHAnsi" w:cstheme="majorBidi"/>
      <w:color w:val="3A7C22" w:themeColor="accent6" w:themeShade="BF"/>
      <w:sz w:val="28"/>
      <w:szCs w:val="28"/>
    </w:rPr>
  </w:style>
  <w:style w:type="paragraph" w:styleId="Heading3">
    <w:name w:val="heading 3"/>
    <w:basedOn w:val="Normal"/>
    <w:next w:val="Normal"/>
    <w:link w:val="Heading3Char"/>
    <w:uiPriority w:val="9"/>
    <w:semiHidden/>
    <w:unhideWhenUsed/>
    <w:qFormat/>
    <w:rsid w:val="00B45EF4"/>
    <w:pPr>
      <w:keepNext/>
      <w:keepLines/>
      <w:spacing w:before="80" w:after="0" w:line="240" w:lineRule="auto"/>
      <w:outlineLvl w:val="2"/>
    </w:pPr>
    <w:rPr>
      <w:rFonts w:asciiTheme="majorHAnsi" w:eastAsiaTheme="majorEastAsia" w:hAnsiTheme="majorHAnsi" w:cstheme="majorBidi"/>
      <w:color w:val="3A7C22" w:themeColor="accent6" w:themeShade="BF"/>
      <w:sz w:val="24"/>
      <w:szCs w:val="24"/>
    </w:rPr>
  </w:style>
  <w:style w:type="paragraph" w:styleId="Heading4">
    <w:name w:val="heading 4"/>
    <w:basedOn w:val="Normal"/>
    <w:next w:val="Normal"/>
    <w:link w:val="Heading4Char"/>
    <w:uiPriority w:val="9"/>
    <w:semiHidden/>
    <w:unhideWhenUsed/>
    <w:qFormat/>
    <w:rsid w:val="00B45EF4"/>
    <w:pPr>
      <w:keepNext/>
      <w:keepLines/>
      <w:spacing w:before="80" w:after="0"/>
      <w:outlineLvl w:val="3"/>
    </w:pPr>
    <w:rPr>
      <w:rFonts w:asciiTheme="majorHAnsi" w:eastAsiaTheme="majorEastAsia" w:hAnsiTheme="majorHAnsi" w:cstheme="majorBidi"/>
      <w:color w:val="4EA72E" w:themeColor="accent6"/>
      <w:sz w:val="22"/>
      <w:szCs w:val="22"/>
    </w:rPr>
  </w:style>
  <w:style w:type="paragraph" w:styleId="Heading5">
    <w:name w:val="heading 5"/>
    <w:basedOn w:val="Normal"/>
    <w:next w:val="Normal"/>
    <w:link w:val="Heading5Char"/>
    <w:uiPriority w:val="9"/>
    <w:semiHidden/>
    <w:unhideWhenUsed/>
    <w:qFormat/>
    <w:rsid w:val="00B45EF4"/>
    <w:pPr>
      <w:keepNext/>
      <w:keepLines/>
      <w:spacing w:before="40" w:after="0"/>
      <w:outlineLvl w:val="4"/>
    </w:pPr>
    <w:rPr>
      <w:rFonts w:asciiTheme="majorHAnsi" w:eastAsiaTheme="majorEastAsia" w:hAnsiTheme="majorHAnsi" w:cstheme="majorBidi"/>
      <w:i/>
      <w:iCs/>
      <w:color w:val="4EA72E" w:themeColor="accent6"/>
      <w:sz w:val="22"/>
      <w:szCs w:val="22"/>
    </w:rPr>
  </w:style>
  <w:style w:type="paragraph" w:styleId="Heading6">
    <w:name w:val="heading 6"/>
    <w:basedOn w:val="Normal"/>
    <w:next w:val="Normal"/>
    <w:link w:val="Heading6Char"/>
    <w:uiPriority w:val="9"/>
    <w:semiHidden/>
    <w:unhideWhenUsed/>
    <w:qFormat/>
    <w:rsid w:val="00B45EF4"/>
    <w:pPr>
      <w:keepNext/>
      <w:keepLines/>
      <w:spacing w:before="40" w:after="0"/>
      <w:outlineLvl w:val="5"/>
    </w:pPr>
    <w:rPr>
      <w:rFonts w:asciiTheme="majorHAnsi" w:eastAsiaTheme="majorEastAsia" w:hAnsiTheme="majorHAnsi" w:cstheme="majorBidi"/>
      <w:color w:val="4EA72E" w:themeColor="accent6"/>
    </w:rPr>
  </w:style>
  <w:style w:type="paragraph" w:styleId="Heading7">
    <w:name w:val="heading 7"/>
    <w:basedOn w:val="Normal"/>
    <w:next w:val="Normal"/>
    <w:link w:val="Heading7Char"/>
    <w:uiPriority w:val="9"/>
    <w:semiHidden/>
    <w:unhideWhenUsed/>
    <w:qFormat/>
    <w:rsid w:val="00B45EF4"/>
    <w:pPr>
      <w:keepNext/>
      <w:keepLines/>
      <w:spacing w:before="40" w:after="0"/>
      <w:outlineLvl w:val="6"/>
    </w:pPr>
    <w:rPr>
      <w:rFonts w:asciiTheme="majorHAnsi" w:eastAsiaTheme="majorEastAsia" w:hAnsiTheme="majorHAnsi" w:cstheme="majorBidi"/>
      <w:b/>
      <w:bCs/>
      <w:color w:val="4EA72E" w:themeColor="accent6"/>
    </w:rPr>
  </w:style>
  <w:style w:type="paragraph" w:styleId="Heading8">
    <w:name w:val="heading 8"/>
    <w:basedOn w:val="Normal"/>
    <w:next w:val="Normal"/>
    <w:link w:val="Heading8Char"/>
    <w:uiPriority w:val="9"/>
    <w:semiHidden/>
    <w:unhideWhenUsed/>
    <w:qFormat/>
    <w:rsid w:val="00B45EF4"/>
    <w:pPr>
      <w:keepNext/>
      <w:keepLines/>
      <w:spacing w:before="40" w:after="0"/>
      <w:outlineLvl w:val="7"/>
    </w:pPr>
    <w:rPr>
      <w:rFonts w:asciiTheme="majorHAnsi" w:eastAsiaTheme="majorEastAsia" w:hAnsiTheme="majorHAnsi" w:cstheme="majorBidi"/>
      <w:b/>
      <w:bCs/>
      <w:i/>
      <w:iCs/>
      <w:color w:val="4EA72E" w:themeColor="accent6"/>
      <w:sz w:val="20"/>
      <w:szCs w:val="20"/>
    </w:rPr>
  </w:style>
  <w:style w:type="paragraph" w:styleId="Heading9">
    <w:name w:val="heading 9"/>
    <w:basedOn w:val="Normal"/>
    <w:next w:val="Normal"/>
    <w:link w:val="Heading9Char"/>
    <w:uiPriority w:val="9"/>
    <w:semiHidden/>
    <w:unhideWhenUsed/>
    <w:qFormat/>
    <w:rsid w:val="00B45EF4"/>
    <w:pPr>
      <w:keepNext/>
      <w:keepLines/>
      <w:spacing w:before="40" w:after="0"/>
      <w:outlineLvl w:val="8"/>
    </w:pPr>
    <w:rPr>
      <w:rFonts w:asciiTheme="majorHAnsi" w:eastAsiaTheme="majorEastAsia" w:hAnsiTheme="majorHAnsi" w:cstheme="majorBidi"/>
      <w:i/>
      <w:iCs/>
      <w:color w:val="4EA72E"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45EF4"/>
    <w:rPr>
      <w:rFonts w:asciiTheme="majorHAnsi" w:eastAsiaTheme="majorEastAsia" w:hAnsiTheme="majorHAnsi" w:cstheme="majorBidi"/>
      <w:color w:val="3A7C22" w:themeColor="accent6" w:themeShade="BF"/>
      <w:sz w:val="40"/>
      <w:szCs w:val="40"/>
    </w:rPr>
  </w:style>
  <w:style w:type="character" w:customStyle="1" w:styleId="Heading2Char">
    <w:name w:val="Heading 2 Char"/>
    <w:basedOn w:val="DefaultParagraphFont"/>
    <w:link w:val="Heading2"/>
    <w:uiPriority w:val="9"/>
    <w:semiHidden/>
    <w:rsid w:val="00B45EF4"/>
    <w:rPr>
      <w:rFonts w:asciiTheme="majorHAnsi" w:eastAsiaTheme="majorEastAsia" w:hAnsiTheme="majorHAnsi" w:cstheme="majorBidi"/>
      <w:color w:val="3A7C22" w:themeColor="accent6" w:themeShade="BF"/>
      <w:sz w:val="28"/>
      <w:szCs w:val="28"/>
    </w:rPr>
  </w:style>
  <w:style w:type="character" w:customStyle="1" w:styleId="Heading3Char">
    <w:name w:val="Heading 3 Char"/>
    <w:basedOn w:val="DefaultParagraphFont"/>
    <w:link w:val="Heading3"/>
    <w:uiPriority w:val="9"/>
    <w:semiHidden/>
    <w:rsid w:val="00B45EF4"/>
    <w:rPr>
      <w:rFonts w:asciiTheme="majorHAnsi" w:eastAsiaTheme="majorEastAsia" w:hAnsiTheme="majorHAnsi" w:cstheme="majorBidi"/>
      <w:color w:val="3A7C22" w:themeColor="accent6" w:themeShade="BF"/>
      <w:sz w:val="24"/>
      <w:szCs w:val="24"/>
    </w:rPr>
  </w:style>
  <w:style w:type="character" w:customStyle="1" w:styleId="Heading4Char">
    <w:name w:val="Heading 4 Char"/>
    <w:basedOn w:val="DefaultParagraphFont"/>
    <w:link w:val="Heading4"/>
    <w:uiPriority w:val="9"/>
    <w:semiHidden/>
    <w:rsid w:val="00B45EF4"/>
    <w:rPr>
      <w:rFonts w:asciiTheme="majorHAnsi" w:eastAsiaTheme="majorEastAsia" w:hAnsiTheme="majorHAnsi" w:cstheme="majorBidi"/>
      <w:color w:val="4EA72E" w:themeColor="accent6"/>
      <w:sz w:val="22"/>
      <w:szCs w:val="22"/>
    </w:rPr>
  </w:style>
  <w:style w:type="character" w:customStyle="1" w:styleId="Heading5Char">
    <w:name w:val="Heading 5 Char"/>
    <w:basedOn w:val="DefaultParagraphFont"/>
    <w:link w:val="Heading5"/>
    <w:uiPriority w:val="9"/>
    <w:semiHidden/>
    <w:rsid w:val="00B45EF4"/>
    <w:rPr>
      <w:rFonts w:asciiTheme="majorHAnsi" w:eastAsiaTheme="majorEastAsia" w:hAnsiTheme="majorHAnsi" w:cstheme="majorBidi"/>
      <w:i/>
      <w:iCs/>
      <w:color w:val="4EA72E" w:themeColor="accent6"/>
      <w:sz w:val="22"/>
      <w:szCs w:val="22"/>
    </w:rPr>
  </w:style>
  <w:style w:type="character" w:customStyle="1" w:styleId="Heading6Char">
    <w:name w:val="Heading 6 Char"/>
    <w:basedOn w:val="DefaultParagraphFont"/>
    <w:link w:val="Heading6"/>
    <w:uiPriority w:val="9"/>
    <w:semiHidden/>
    <w:rsid w:val="00B45EF4"/>
    <w:rPr>
      <w:rFonts w:asciiTheme="majorHAnsi" w:eastAsiaTheme="majorEastAsia" w:hAnsiTheme="majorHAnsi" w:cstheme="majorBidi"/>
      <w:color w:val="4EA72E" w:themeColor="accent6"/>
    </w:rPr>
  </w:style>
  <w:style w:type="character" w:customStyle="1" w:styleId="Heading7Char">
    <w:name w:val="Heading 7 Char"/>
    <w:basedOn w:val="DefaultParagraphFont"/>
    <w:link w:val="Heading7"/>
    <w:uiPriority w:val="9"/>
    <w:semiHidden/>
    <w:rsid w:val="00B45EF4"/>
    <w:rPr>
      <w:rFonts w:asciiTheme="majorHAnsi" w:eastAsiaTheme="majorEastAsia" w:hAnsiTheme="majorHAnsi" w:cstheme="majorBidi"/>
      <w:b/>
      <w:bCs/>
      <w:color w:val="4EA72E" w:themeColor="accent6"/>
    </w:rPr>
  </w:style>
  <w:style w:type="character" w:customStyle="1" w:styleId="Heading8Char">
    <w:name w:val="Heading 8 Char"/>
    <w:basedOn w:val="DefaultParagraphFont"/>
    <w:link w:val="Heading8"/>
    <w:uiPriority w:val="9"/>
    <w:semiHidden/>
    <w:rsid w:val="00B45EF4"/>
    <w:rPr>
      <w:rFonts w:asciiTheme="majorHAnsi" w:eastAsiaTheme="majorEastAsia" w:hAnsiTheme="majorHAnsi" w:cstheme="majorBidi"/>
      <w:b/>
      <w:bCs/>
      <w:i/>
      <w:iCs/>
      <w:color w:val="4EA72E" w:themeColor="accent6"/>
      <w:sz w:val="20"/>
      <w:szCs w:val="20"/>
    </w:rPr>
  </w:style>
  <w:style w:type="character" w:customStyle="1" w:styleId="Heading9Char">
    <w:name w:val="Heading 9 Char"/>
    <w:basedOn w:val="DefaultParagraphFont"/>
    <w:link w:val="Heading9"/>
    <w:uiPriority w:val="9"/>
    <w:semiHidden/>
    <w:rsid w:val="00B45EF4"/>
    <w:rPr>
      <w:rFonts w:asciiTheme="majorHAnsi" w:eastAsiaTheme="majorEastAsia" w:hAnsiTheme="majorHAnsi" w:cstheme="majorBidi"/>
      <w:i/>
      <w:iCs/>
      <w:color w:val="4EA72E" w:themeColor="accent6"/>
      <w:sz w:val="20"/>
      <w:szCs w:val="20"/>
    </w:rPr>
  </w:style>
  <w:style w:type="paragraph" w:styleId="Title">
    <w:name w:val="Title"/>
    <w:basedOn w:val="Normal"/>
    <w:next w:val="Normal"/>
    <w:link w:val="TitleChar"/>
    <w:uiPriority w:val="10"/>
    <w:qFormat/>
    <w:rsid w:val="00B45EF4"/>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character" w:customStyle="1" w:styleId="TitleChar">
    <w:name w:val="Title Char"/>
    <w:basedOn w:val="DefaultParagraphFont"/>
    <w:link w:val="Title"/>
    <w:uiPriority w:val="10"/>
    <w:rsid w:val="00B45EF4"/>
    <w:rPr>
      <w:rFonts w:asciiTheme="majorHAnsi" w:eastAsiaTheme="majorEastAsia" w:hAnsiTheme="majorHAnsi" w:cstheme="majorBidi"/>
      <w:color w:val="262626" w:themeColor="text1" w:themeTint="D9"/>
      <w:spacing w:val="-15"/>
      <w:sz w:val="96"/>
      <w:szCs w:val="96"/>
    </w:rPr>
  </w:style>
  <w:style w:type="paragraph" w:styleId="Subtitle">
    <w:name w:val="Subtitle"/>
    <w:basedOn w:val="Normal"/>
    <w:next w:val="Normal"/>
    <w:link w:val="SubtitleChar"/>
    <w:uiPriority w:val="11"/>
    <w:qFormat/>
    <w:rsid w:val="00B45EF4"/>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B45EF4"/>
    <w:rPr>
      <w:rFonts w:asciiTheme="majorHAnsi" w:eastAsiaTheme="majorEastAsia" w:hAnsiTheme="majorHAnsi" w:cstheme="majorBidi"/>
      <w:sz w:val="30"/>
      <w:szCs w:val="30"/>
    </w:rPr>
  </w:style>
  <w:style w:type="paragraph" w:styleId="Quote">
    <w:name w:val="Quote"/>
    <w:basedOn w:val="Normal"/>
    <w:next w:val="Normal"/>
    <w:link w:val="QuoteChar"/>
    <w:uiPriority w:val="29"/>
    <w:qFormat/>
    <w:rsid w:val="00B45EF4"/>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B45EF4"/>
    <w:rPr>
      <w:i/>
      <w:iCs/>
      <w:color w:val="262626" w:themeColor="text1" w:themeTint="D9"/>
    </w:rPr>
  </w:style>
  <w:style w:type="paragraph" w:styleId="ListParagraph">
    <w:name w:val="List Paragraph"/>
    <w:basedOn w:val="Normal"/>
    <w:uiPriority w:val="34"/>
    <w:qFormat/>
    <w:rsid w:val="000B6816"/>
    <w:pPr>
      <w:ind w:left="720"/>
      <w:contextualSpacing/>
    </w:pPr>
  </w:style>
  <w:style w:type="character" w:styleId="IntenseEmphasis">
    <w:name w:val="Intense Emphasis"/>
    <w:basedOn w:val="DefaultParagraphFont"/>
    <w:uiPriority w:val="21"/>
    <w:qFormat/>
    <w:rsid w:val="00B45EF4"/>
    <w:rPr>
      <w:b/>
      <w:bCs/>
      <w:i/>
      <w:iCs/>
    </w:rPr>
  </w:style>
  <w:style w:type="paragraph" w:styleId="IntenseQuote">
    <w:name w:val="Intense Quote"/>
    <w:basedOn w:val="Normal"/>
    <w:next w:val="Normal"/>
    <w:link w:val="IntenseQuoteChar"/>
    <w:uiPriority w:val="30"/>
    <w:qFormat/>
    <w:rsid w:val="00B45EF4"/>
    <w:pPr>
      <w:spacing w:before="160" w:after="160" w:line="264" w:lineRule="auto"/>
      <w:ind w:left="720" w:right="720"/>
      <w:jc w:val="center"/>
    </w:pPr>
    <w:rPr>
      <w:rFonts w:asciiTheme="majorHAnsi" w:eastAsiaTheme="majorEastAsia" w:hAnsiTheme="majorHAnsi" w:cstheme="majorBidi"/>
      <w:i/>
      <w:iCs/>
      <w:color w:val="4EA72E" w:themeColor="accent6"/>
      <w:sz w:val="32"/>
      <w:szCs w:val="32"/>
    </w:rPr>
  </w:style>
  <w:style w:type="character" w:customStyle="1" w:styleId="IntenseQuoteChar">
    <w:name w:val="Intense Quote Char"/>
    <w:basedOn w:val="DefaultParagraphFont"/>
    <w:link w:val="IntenseQuote"/>
    <w:uiPriority w:val="30"/>
    <w:rsid w:val="00B45EF4"/>
    <w:rPr>
      <w:rFonts w:asciiTheme="majorHAnsi" w:eastAsiaTheme="majorEastAsia" w:hAnsiTheme="majorHAnsi" w:cstheme="majorBidi"/>
      <w:i/>
      <w:iCs/>
      <w:color w:val="4EA72E" w:themeColor="accent6"/>
      <w:sz w:val="32"/>
      <w:szCs w:val="32"/>
    </w:rPr>
  </w:style>
  <w:style w:type="character" w:styleId="IntenseReference">
    <w:name w:val="Intense Reference"/>
    <w:basedOn w:val="DefaultParagraphFont"/>
    <w:uiPriority w:val="32"/>
    <w:qFormat/>
    <w:rsid w:val="00B45EF4"/>
    <w:rPr>
      <w:b/>
      <w:bCs/>
      <w:smallCaps/>
      <w:color w:val="4EA72E" w:themeColor="accent6"/>
    </w:rPr>
  </w:style>
  <w:style w:type="character" w:styleId="Hyperlink">
    <w:name w:val="Hyperlink"/>
    <w:basedOn w:val="DefaultParagraphFont"/>
    <w:uiPriority w:val="99"/>
    <w:unhideWhenUsed/>
    <w:rsid w:val="000B6816"/>
    <w:rPr>
      <w:color w:val="467886" w:themeColor="hyperlink"/>
      <w:u w:val="single"/>
    </w:rPr>
  </w:style>
  <w:style w:type="character" w:styleId="UnresolvedMention">
    <w:name w:val="Unresolved Mention"/>
    <w:basedOn w:val="DefaultParagraphFont"/>
    <w:uiPriority w:val="99"/>
    <w:semiHidden/>
    <w:unhideWhenUsed/>
    <w:rsid w:val="000B6816"/>
    <w:rPr>
      <w:color w:val="605E5C"/>
      <w:shd w:val="clear" w:color="auto" w:fill="E1DFDD"/>
    </w:rPr>
  </w:style>
  <w:style w:type="paragraph" w:styleId="Caption">
    <w:name w:val="caption"/>
    <w:basedOn w:val="Normal"/>
    <w:next w:val="Normal"/>
    <w:uiPriority w:val="35"/>
    <w:semiHidden/>
    <w:unhideWhenUsed/>
    <w:qFormat/>
    <w:rsid w:val="00B45EF4"/>
    <w:pPr>
      <w:spacing w:line="240" w:lineRule="auto"/>
    </w:pPr>
    <w:rPr>
      <w:b/>
      <w:bCs/>
      <w:smallCaps/>
      <w:color w:val="595959" w:themeColor="text1" w:themeTint="A6"/>
    </w:rPr>
  </w:style>
  <w:style w:type="character" w:styleId="Strong">
    <w:name w:val="Strong"/>
    <w:basedOn w:val="DefaultParagraphFont"/>
    <w:uiPriority w:val="22"/>
    <w:qFormat/>
    <w:rsid w:val="00B45EF4"/>
    <w:rPr>
      <w:b/>
      <w:bCs/>
    </w:rPr>
  </w:style>
  <w:style w:type="character" w:styleId="Emphasis">
    <w:name w:val="Emphasis"/>
    <w:basedOn w:val="DefaultParagraphFont"/>
    <w:uiPriority w:val="20"/>
    <w:qFormat/>
    <w:rsid w:val="00B45EF4"/>
    <w:rPr>
      <w:i/>
      <w:iCs/>
      <w:color w:val="4EA72E" w:themeColor="accent6"/>
    </w:rPr>
  </w:style>
  <w:style w:type="paragraph" w:styleId="NoSpacing">
    <w:name w:val="No Spacing"/>
    <w:uiPriority w:val="1"/>
    <w:qFormat/>
    <w:rsid w:val="00B45EF4"/>
    <w:pPr>
      <w:spacing w:after="0" w:line="240" w:lineRule="auto"/>
    </w:pPr>
  </w:style>
  <w:style w:type="character" w:styleId="SubtleEmphasis">
    <w:name w:val="Subtle Emphasis"/>
    <w:basedOn w:val="DefaultParagraphFont"/>
    <w:uiPriority w:val="19"/>
    <w:qFormat/>
    <w:rsid w:val="00B45EF4"/>
    <w:rPr>
      <w:i/>
      <w:iCs/>
    </w:rPr>
  </w:style>
  <w:style w:type="character" w:styleId="SubtleReference">
    <w:name w:val="Subtle Reference"/>
    <w:basedOn w:val="DefaultParagraphFont"/>
    <w:uiPriority w:val="31"/>
    <w:qFormat/>
    <w:rsid w:val="00B45EF4"/>
    <w:rPr>
      <w:smallCaps/>
      <w:color w:val="595959" w:themeColor="text1" w:themeTint="A6"/>
    </w:rPr>
  </w:style>
  <w:style w:type="character" w:styleId="BookTitle">
    <w:name w:val="Book Title"/>
    <w:basedOn w:val="DefaultParagraphFont"/>
    <w:uiPriority w:val="33"/>
    <w:qFormat/>
    <w:rsid w:val="00B45EF4"/>
    <w:rPr>
      <w:b/>
      <w:bCs/>
      <w:caps w:val="0"/>
      <w:smallCaps/>
      <w:spacing w:val="7"/>
      <w:sz w:val="21"/>
      <w:szCs w:val="21"/>
    </w:rPr>
  </w:style>
  <w:style w:type="paragraph" w:styleId="TOCHeading">
    <w:name w:val="TOC Heading"/>
    <w:basedOn w:val="Heading1"/>
    <w:next w:val="Normal"/>
    <w:uiPriority w:val="39"/>
    <w:unhideWhenUsed/>
    <w:qFormat/>
    <w:rsid w:val="00B45EF4"/>
    <w:pPr>
      <w:outlineLvl w:val="9"/>
    </w:pPr>
  </w:style>
  <w:style w:type="paragraph" w:styleId="Revision">
    <w:name w:val="Revision"/>
    <w:hidden/>
    <w:uiPriority w:val="99"/>
    <w:semiHidden/>
    <w:rsid w:val="00C163A7"/>
    <w:pPr>
      <w:spacing w:after="0" w:line="240" w:lineRule="auto"/>
    </w:pPr>
  </w:style>
  <w:style w:type="character" w:styleId="CommentReference">
    <w:name w:val="annotation reference"/>
    <w:basedOn w:val="DefaultParagraphFont"/>
    <w:uiPriority w:val="99"/>
    <w:semiHidden/>
    <w:unhideWhenUsed/>
    <w:rsid w:val="00540C51"/>
    <w:rPr>
      <w:sz w:val="16"/>
      <w:szCs w:val="16"/>
    </w:rPr>
  </w:style>
  <w:style w:type="paragraph" w:styleId="CommentText">
    <w:name w:val="annotation text"/>
    <w:basedOn w:val="Normal"/>
    <w:link w:val="CommentTextChar"/>
    <w:uiPriority w:val="99"/>
    <w:semiHidden/>
    <w:unhideWhenUsed/>
    <w:rsid w:val="00540C51"/>
    <w:pPr>
      <w:spacing w:line="240" w:lineRule="auto"/>
    </w:pPr>
    <w:rPr>
      <w:sz w:val="20"/>
      <w:szCs w:val="20"/>
    </w:rPr>
  </w:style>
  <w:style w:type="character" w:customStyle="1" w:styleId="CommentTextChar">
    <w:name w:val="Comment Text Char"/>
    <w:basedOn w:val="DefaultParagraphFont"/>
    <w:link w:val="CommentText"/>
    <w:uiPriority w:val="99"/>
    <w:semiHidden/>
    <w:rsid w:val="00540C51"/>
    <w:rPr>
      <w:sz w:val="20"/>
      <w:szCs w:val="20"/>
    </w:rPr>
  </w:style>
  <w:style w:type="paragraph" w:styleId="CommentSubject">
    <w:name w:val="annotation subject"/>
    <w:basedOn w:val="CommentText"/>
    <w:next w:val="CommentText"/>
    <w:link w:val="CommentSubjectChar"/>
    <w:uiPriority w:val="99"/>
    <w:semiHidden/>
    <w:unhideWhenUsed/>
    <w:rsid w:val="00540C51"/>
    <w:rPr>
      <w:b/>
      <w:bCs/>
    </w:rPr>
  </w:style>
  <w:style w:type="character" w:customStyle="1" w:styleId="CommentSubjectChar">
    <w:name w:val="Comment Subject Char"/>
    <w:basedOn w:val="CommentTextChar"/>
    <w:link w:val="CommentSubject"/>
    <w:uiPriority w:val="99"/>
    <w:semiHidden/>
    <w:rsid w:val="00540C51"/>
    <w:rPr>
      <w:b/>
      <w:bCs/>
      <w:sz w:val="20"/>
      <w:szCs w:val="20"/>
    </w:rPr>
  </w:style>
  <w:style w:type="character" w:styleId="FollowedHyperlink">
    <w:name w:val="FollowedHyperlink"/>
    <w:basedOn w:val="DefaultParagraphFont"/>
    <w:uiPriority w:val="99"/>
    <w:semiHidden/>
    <w:unhideWhenUsed/>
    <w:rsid w:val="003C0B3E"/>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5252979">
      <w:bodyDiv w:val="1"/>
      <w:marLeft w:val="0"/>
      <w:marRight w:val="0"/>
      <w:marTop w:val="0"/>
      <w:marBottom w:val="0"/>
      <w:divBdr>
        <w:top w:val="none" w:sz="0" w:space="0" w:color="auto"/>
        <w:left w:val="none" w:sz="0" w:space="0" w:color="auto"/>
        <w:bottom w:val="none" w:sz="0" w:space="0" w:color="auto"/>
        <w:right w:val="none" w:sz="0" w:space="0" w:color="auto"/>
      </w:divBdr>
    </w:div>
    <w:div w:id="19089582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diagramLayout" Target="diagrams/layout1.xml"/><Relationship Id="rId18" Type="http://schemas.openxmlformats.org/officeDocument/2006/relationships/image" Target="media/image6.png"/><Relationship Id="rId26" Type="http://schemas.openxmlformats.org/officeDocument/2006/relationships/image" Target="media/image14.png"/><Relationship Id="rId3" Type="http://schemas.openxmlformats.org/officeDocument/2006/relationships/styles" Target="styles.xml"/><Relationship Id="rId21" Type="http://schemas.openxmlformats.org/officeDocument/2006/relationships/image" Target="media/image9.png"/><Relationship Id="rId7" Type="http://schemas.openxmlformats.org/officeDocument/2006/relationships/hyperlink" Target="https://clubman.app/verify?expiry=2026-03-01T04:45:17Z&amp;uid=cff526e4-6be9-4a06-bf82-bc36ce1e0679&amp;token=ynpZWNr9OkhTaQw%2FxtlivcJ9cJXBGHSOT74%2FODY9%2FU8%3D" TargetMode="External"/><Relationship Id="rId12" Type="http://schemas.openxmlformats.org/officeDocument/2006/relationships/diagramData" Target="diagrams/data1.xml"/><Relationship Id="rId17" Type="http://schemas.openxmlformats.org/officeDocument/2006/relationships/image" Target="media/image5.png"/><Relationship Id="rId25" Type="http://schemas.openxmlformats.org/officeDocument/2006/relationships/image" Target="media/image13.png"/><Relationship Id="rId2" Type="http://schemas.openxmlformats.org/officeDocument/2006/relationships/numbering" Target="numbering.xml"/><Relationship Id="rId16" Type="http://schemas.microsoft.com/office/2007/relationships/diagramDrawing" Target="diagrams/drawing1.xml"/><Relationship Id="rId20" Type="http://schemas.openxmlformats.org/officeDocument/2006/relationships/image" Target="media/image8.png"/><Relationship Id="rId29" Type="http://schemas.openxmlformats.org/officeDocument/2006/relationships/hyperlink" Target="https://chat.whatsapp.com/BSmTYxSMAfK2popttPOYOd" TargetMode="External"/><Relationship Id="rId1" Type="http://schemas.openxmlformats.org/officeDocument/2006/relationships/customXml" Target="../customXml/item1.xml"/><Relationship Id="rId6" Type="http://schemas.openxmlformats.org/officeDocument/2006/relationships/hyperlink" Target="https://clubman.app" TargetMode="External"/><Relationship Id="rId11" Type="http://schemas.openxmlformats.org/officeDocument/2006/relationships/image" Target="media/image4.png"/><Relationship Id="rId24" Type="http://schemas.openxmlformats.org/officeDocument/2006/relationships/image" Target="media/image12.png"/><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diagramColors" Target="diagrams/colors1.xml"/><Relationship Id="rId23" Type="http://schemas.openxmlformats.org/officeDocument/2006/relationships/image" Target="media/image11.png"/><Relationship Id="rId28" Type="http://schemas.openxmlformats.org/officeDocument/2006/relationships/hyperlink" Target="https://youtu.be/XiRlEHzMcrk?list=PLy8gBZIHz7BjNJTaI8OsOdktUzCe7Amkn" TargetMode="External"/><Relationship Id="rId10" Type="http://schemas.openxmlformats.org/officeDocument/2006/relationships/image" Target="media/image3.png"/><Relationship Id="rId19" Type="http://schemas.openxmlformats.org/officeDocument/2006/relationships/image" Target="media/image7.png"/><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diagramQuickStyle" Target="diagrams/quickStyle1.xml"/><Relationship Id="rId22" Type="http://schemas.openxmlformats.org/officeDocument/2006/relationships/image" Target="media/image10.png"/><Relationship Id="rId27" Type="http://schemas.openxmlformats.org/officeDocument/2006/relationships/image" Target="media/image15.png"/><Relationship Id="rId30" Type="http://schemas.openxmlformats.org/officeDocument/2006/relationships/hyperlink" Target="mailto:bookings@southperisher.org.au" TargetMode="Externa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BAF89069-5DA6-485D-878A-49701C31A345}" type="doc">
      <dgm:prSet loTypeId="urn:microsoft.com/office/officeart/2005/8/layout/orgChart1" loCatId="hierarchy" qsTypeId="urn:microsoft.com/office/officeart/2005/8/quickstyle/simple1" qsCatId="simple" csTypeId="urn:microsoft.com/office/officeart/2005/8/colors/accent1_2" csCatId="accent1" phldr="1"/>
      <dgm:spPr/>
      <dgm:t>
        <a:bodyPr/>
        <a:lstStyle/>
        <a:p>
          <a:endParaRPr lang="en-AU"/>
        </a:p>
      </dgm:t>
    </dgm:pt>
    <dgm:pt modelId="{98E6BCCE-801B-4F8E-BD23-6E188B18148D}">
      <dgm:prSet phldrT="[Text]"/>
      <dgm:spPr/>
      <dgm:t>
        <a:bodyPr/>
        <a:lstStyle/>
        <a:p>
          <a:pPr algn="ctr"/>
          <a:r>
            <a:rPr lang="en-AU"/>
            <a:t>Member</a:t>
          </a:r>
        </a:p>
      </dgm:t>
    </dgm:pt>
    <dgm:pt modelId="{87232F15-3643-4F6A-9988-723301D6652D}" type="parTrans" cxnId="{E4A1DDB8-F4E8-4A95-A712-40C6C1625697}">
      <dgm:prSet/>
      <dgm:spPr/>
      <dgm:t>
        <a:bodyPr/>
        <a:lstStyle/>
        <a:p>
          <a:pPr algn="ctr"/>
          <a:endParaRPr lang="en-AU"/>
        </a:p>
      </dgm:t>
    </dgm:pt>
    <dgm:pt modelId="{7FBC3301-834A-43B5-AB0E-1482C0361AEA}" type="sibTrans" cxnId="{E4A1DDB8-F4E8-4A95-A712-40C6C1625697}">
      <dgm:prSet/>
      <dgm:spPr/>
      <dgm:t>
        <a:bodyPr/>
        <a:lstStyle/>
        <a:p>
          <a:pPr algn="ctr"/>
          <a:endParaRPr lang="en-AU"/>
        </a:p>
      </dgm:t>
    </dgm:pt>
    <dgm:pt modelId="{4494E703-27C9-460A-8004-7462675A5D08}" type="asst">
      <dgm:prSet phldrT="[Text]"/>
      <dgm:spPr/>
      <dgm:t>
        <a:bodyPr/>
        <a:lstStyle/>
        <a:p>
          <a:pPr algn="ctr"/>
          <a:r>
            <a:rPr lang="en-AU"/>
            <a:t>Member Spouse</a:t>
          </a:r>
        </a:p>
      </dgm:t>
    </dgm:pt>
    <dgm:pt modelId="{B0F552EB-B66E-4732-A84B-05156AF8E9B3}" type="parTrans" cxnId="{9A44EE45-884F-4805-A425-2B7E1F433008}">
      <dgm:prSet/>
      <dgm:spPr/>
      <dgm:t>
        <a:bodyPr/>
        <a:lstStyle/>
        <a:p>
          <a:pPr algn="ctr"/>
          <a:endParaRPr lang="en-AU"/>
        </a:p>
      </dgm:t>
    </dgm:pt>
    <dgm:pt modelId="{08BD5BEC-FAC7-486E-8A1E-34688CB5EC33}" type="sibTrans" cxnId="{9A44EE45-884F-4805-A425-2B7E1F433008}">
      <dgm:prSet/>
      <dgm:spPr/>
      <dgm:t>
        <a:bodyPr/>
        <a:lstStyle/>
        <a:p>
          <a:pPr algn="ctr"/>
          <a:endParaRPr lang="en-AU"/>
        </a:p>
      </dgm:t>
    </dgm:pt>
    <dgm:pt modelId="{C4683265-EE4D-4C99-B250-6D33457B3362}">
      <dgm:prSet phldrT="[Text]"/>
      <dgm:spPr/>
      <dgm:t>
        <a:bodyPr/>
        <a:lstStyle/>
        <a:p>
          <a:pPr algn="ctr"/>
          <a:r>
            <a:rPr lang="en-AU"/>
            <a:t>Child A</a:t>
          </a:r>
        </a:p>
      </dgm:t>
    </dgm:pt>
    <dgm:pt modelId="{409559EA-561F-4CA8-B17C-9AD337104C7E}" type="parTrans" cxnId="{5DA5D449-2CDD-482B-879E-01199EAADECF}">
      <dgm:prSet/>
      <dgm:spPr/>
      <dgm:t>
        <a:bodyPr/>
        <a:lstStyle/>
        <a:p>
          <a:pPr algn="ctr"/>
          <a:endParaRPr lang="en-AU"/>
        </a:p>
      </dgm:t>
    </dgm:pt>
    <dgm:pt modelId="{40E7611E-0760-452E-B532-A9BD446DC559}" type="sibTrans" cxnId="{5DA5D449-2CDD-482B-879E-01199EAADECF}">
      <dgm:prSet/>
      <dgm:spPr/>
      <dgm:t>
        <a:bodyPr/>
        <a:lstStyle/>
        <a:p>
          <a:pPr algn="ctr"/>
          <a:endParaRPr lang="en-AU"/>
        </a:p>
      </dgm:t>
    </dgm:pt>
    <dgm:pt modelId="{BC7C1C75-37D4-464D-86FA-AAB08A8BFF53}">
      <dgm:prSet phldrT="[Text]"/>
      <dgm:spPr/>
      <dgm:t>
        <a:bodyPr/>
        <a:lstStyle/>
        <a:p>
          <a:pPr algn="ctr"/>
          <a:r>
            <a:rPr lang="en-AU"/>
            <a:t>Child B</a:t>
          </a:r>
        </a:p>
      </dgm:t>
    </dgm:pt>
    <dgm:pt modelId="{59AD8087-C094-4EC0-BAFA-AA169CC94558}" type="parTrans" cxnId="{4B37EA7E-B2D5-4FF7-BF4D-B74FAC251AB3}">
      <dgm:prSet/>
      <dgm:spPr/>
      <dgm:t>
        <a:bodyPr/>
        <a:lstStyle/>
        <a:p>
          <a:pPr algn="ctr"/>
          <a:endParaRPr lang="en-AU"/>
        </a:p>
      </dgm:t>
    </dgm:pt>
    <dgm:pt modelId="{699531A7-AD28-4610-9B99-AA555A575F19}" type="sibTrans" cxnId="{4B37EA7E-B2D5-4FF7-BF4D-B74FAC251AB3}">
      <dgm:prSet/>
      <dgm:spPr/>
      <dgm:t>
        <a:bodyPr/>
        <a:lstStyle/>
        <a:p>
          <a:pPr algn="ctr"/>
          <a:endParaRPr lang="en-AU"/>
        </a:p>
      </dgm:t>
    </dgm:pt>
    <dgm:pt modelId="{9CEFF3A1-C181-4803-9FDA-0F87F4DF4C31}">
      <dgm:prSet phldrT="[Text]"/>
      <dgm:spPr/>
      <dgm:t>
        <a:bodyPr/>
        <a:lstStyle/>
        <a:p>
          <a:pPr algn="ctr"/>
          <a:r>
            <a:rPr lang="en-AU"/>
            <a:t>Child C</a:t>
          </a:r>
        </a:p>
      </dgm:t>
    </dgm:pt>
    <dgm:pt modelId="{B8F2D063-FEE8-47DB-A46A-E788772C1DD2}" type="parTrans" cxnId="{C9727CA5-BC35-4058-9E51-FC64041472F1}">
      <dgm:prSet/>
      <dgm:spPr/>
      <dgm:t>
        <a:bodyPr/>
        <a:lstStyle/>
        <a:p>
          <a:pPr algn="ctr"/>
          <a:endParaRPr lang="en-AU"/>
        </a:p>
      </dgm:t>
    </dgm:pt>
    <dgm:pt modelId="{5D152371-2FAE-4BFF-A7EC-04FA080B9A15}" type="sibTrans" cxnId="{C9727CA5-BC35-4058-9E51-FC64041472F1}">
      <dgm:prSet/>
      <dgm:spPr/>
      <dgm:t>
        <a:bodyPr/>
        <a:lstStyle/>
        <a:p>
          <a:pPr algn="ctr"/>
          <a:endParaRPr lang="en-AU"/>
        </a:p>
      </dgm:t>
    </dgm:pt>
    <dgm:pt modelId="{A092D985-EBF5-45E2-946F-B8C1D0F5A438}">
      <dgm:prSet/>
      <dgm:spPr/>
      <dgm:t>
        <a:bodyPr/>
        <a:lstStyle/>
        <a:p>
          <a:pPr algn="ctr"/>
          <a:r>
            <a:rPr lang="en-AU"/>
            <a:t>Child A Spouse</a:t>
          </a:r>
        </a:p>
      </dgm:t>
    </dgm:pt>
    <dgm:pt modelId="{9E173B0E-C849-427C-9A38-2B40DDBFF574}" type="parTrans" cxnId="{70B73997-F242-468E-8C9E-47C9AA8D7E8B}">
      <dgm:prSet/>
      <dgm:spPr/>
      <dgm:t>
        <a:bodyPr/>
        <a:lstStyle/>
        <a:p>
          <a:pPr algn="ctr"/>
          <a:endParaRPr lang="en-AU"/>
        </a:p>
      </dgm:t>
    </dgm:pt>
    <dgm:pt modelId="{DD181769-544D-4120-838D-A85B0B0BB39D}" type="sibTrans" cxnId="{70B73997-F242-468E-8C9E-47C9AA8D7E8B}">
      <dgm:prSet/>
      <dgm:spPr/>
      <dgm:t>
        <a:bodyPr/>
        <a:lstStyle/>
        <a:p>
          <a:pPr algn="ctr"/>
          <a:endParaRPr lang="en-AU"/>
        </a:p>
      </dgm:t>
    </dgm:pt>
    <dgm:pt modelId="{F2F08AEA-1C74-49B6-8128-1A554ED02BD3}" type="asst">
      <dgm:prSet/>
      <dgm:spPr/>
      <dgm:t>
        <a:bodyPr/>
        <a:lstStyle/>
        <a:p>
          <a:pPr algn="ctr"/>
          <a:r>
            <a:rPr lang="en-AU"/>
            <a:t>Member Grandchild</a:t>
          </a:r>
        </a:p>
      </dgm:t>
    </dgm:pt>
    <dgm:pt modelId="{0B34C3C7-0576-445A-88D7-3E4B2901FAC3}" type="parTrans" cxnId="{E997D2B3-32D7-4944-8DF2-95A84015A1F0}">
      <dgm:prSet/>
      <dgm:spPr/>
      <dgm:t>
        <a:bodyPr/>
        <a:lstStyle/>
        <a:p>
          <a:pPr algn="ctr"/>
          <a:endParaRPr lang="en-AU"/>
        </a:p>
      </dgm:t>
    </dgm:pt>
    <dgm:pt modelId="{6B8F17AD-21B3-4089-BB3E-613C85702E9B}" type="sibTrans" cxnId="{E997D2B3-32D7-4944-8DF2-95A84015A1F0}">
      <dgm:prSet/>
      <dgm:spPr/>
      <dgm:t>
        <a:bodyPr/>
        <a:lstStyle/>
        <a:p>
          <a:pPr algn="ctr"/>
          <a:endParaRPr lang="en-AU"/>
        </a:p>
      </dgm:t>
    </dgm:pt>
    <dgm:pt modelId="{E1069B46-422E-4331-8FAE-8A6DCBF5D48C}" type="pres">
      <dgm:prSet presAssocID="{BAF89069-5DA6-485D-878A-49701C31A345}" presName="hierChild1" presStyleCnt="0">
        <dgm:presLayoutVars>
          <dgm:orgChart val="1"/>
          <dgm:chPref val="1"/>
          <dgm:dir/>
          <dgm:animOne val="branch"/>
          <dgm:animLvl val="lvl"/>
          <dgm:resizeHandles/>
        </dgm:presLayoutVars>
      </dgm:prSet>
      <dgm:spPr/>
    </dgm:pt>
    <dgm:pt modelId="{68628C88-BB3B-4F67-BBDD-CBCE3C2E5784}" type="pres">
      <dgm:prSet presAssocID="{98E6BCCE-801B-4F8E-BD23-6E188B18148D}" presName="hierRoot1" presStyleCnt="0">
        <dgm:presLayoutVars>
          <dgm:hierBranch val="init"/>
        </dgm:presLayoutVars>
      </dgm:prSet>
      <dgm:spPr/>
    </dgm:pt>
    <dgm:pt modelId="{24F0260C-9112-4E67-89B2-493CC133BE72}" type="pres">
      <dgm:prSet presAssocID="{98E6BCCE-801B-4F8E-BD23-6E188B18148D}" presName="rootComposite1" presStyleCnt="0"/>
      <dgm:spPr/>
    </dgm:pt>
    <dgm:pt modelId="{9EC059CD-46F6-4E56-9DCA-D67D58AFD645}" type="pres">
      <dgm:prSet presAssocID="{98E6BCCE-801B-4F8E-BD23-6E188B18148D}" presName="rootText1" presStyleLbl="node0" presStyleIdx="0" presStyleCnt="1">
        <dgm:presLayoutVars>
          <dgm:chPref val="3"/>
        </dgm:presLayoutVars>
      </dgm:prSet>
      <dgm:spPr/>
    </dgm:pt>
    <dgm:pt modelId="{2F035B2E-EBF3-4E66-A5C3-CC80094CBC3C}" type="pres">
      <dgm:prSet presAssocID="{98E6BCCE-801B-4F8E-BD23-6E188B18148D}" presName="rootConnector1" presStyleLbl="node1" presStyleIdx="0" presStyleCnt="0"/>
      <dgm:spPr/>
    </dgm:pt>
    <dgm:pt modelId="{46827216-0465-4E5A-844E-C6DBAE4322B2}" type="pres">
      <dgm:prSet presAssocID="{98E6BCCE-801B-4F8E-BD23-6E188B18148D}" presName="hierChild2" presStyleCnt="0"/>
      <dgm:spPr/>
    </dgm:pt>
    <dgm:pt modelId="{7A35ABB3-F0BE-4474-B8A8-77163682EAD3}" type="pres">
      <dgm:prSet presAssocID="{409559EA-561F-4CA8-B17C-9AD337104C7E}" presName="Name37" presStyleLbl="parChTrans1D2" presStyleIdx="0" presStyleCnt="5"/>
      <dgm:spPr/>
    </dgm:pt>
    <dgm:pt modelId="{1B80421C-9B19-4FA7-AD5C-8D6603E9FD83}" type="pres">
      <dgm:prSet presAssocID="{C4683265-EE4D-4C99-B250-6D33457B3362}" presName="hierRoot2" presStyleCnt="0">
        <dgm:presLayoutVars>
          <dgm:hierBranch val="init"/>
        </dgm:presLayoutVars>
      </dgm:prSet>
      <dgm:spPr/>
    </dgm:pt>
    <dgm:pt modelId="{F606C392-6E50-4356-AF00-D528538433F6}" type="pres">
      <dgm:prSet presAssocID="{C4683265-EE4D-4C99-B250-6D33457B3362}" presName="rootComposite" presStyleCnt="0"/>
      <dgm:spPr/>
    </dgm:pt>
    <dgm:pt modelId="{7F766402-A712-4E47-862E-D2B93CAE0720}" type="pres">
      <dgm:prSet presAssocID="{C4683265-EE4D-4C99-B250-6D33457B3362}" presName="rootText" presStyleLbl="node2" presStyleIdx="0" presStyleCnt="4">
        <dgm:presLayoutVars>
          <dgm:chPref val="3"/>
        </dgm:presLayoutVars>
      </dgm:prSet>
      <dgm:spPr/>
    </dgm:pt>
    <dgm:pt modelId="{6CEC6C7B-F98A-43DD-ABF6-AA8CDC5DECD1}" type="pres">
      <dgm:prSet presAssocID="{C4683265-EE4D-4C99-B250-6D33457B3362}" presName="rootConnector" presStyleLbl="node2" presStyleIdx="0" presStyleCnt="4"/>
      <dgm:spPr/>
    </dgm:pt>
    <dgm:pt modelId="{826F9AD0-5D04-40FF-B075-272435FA8D1B}" type="pres">
      <dgm:prSet presAssocID="{C4683265-EE4D-4C99-B250-6D33457B3362}" presName="hierChild4" presStyleCnt="0"/>
      <dgm:spPr/>
    </dgm:pt>
    <dgm:pt modelId="{2B454407-239E-41F5-9BA9-0238AADFF884}" type="pres">
      <dgm:prSet presAssocID="{C4683265-EE4D-4C99-B250-6D33457B3362}" presName="hierChild5" presStyleCnt="0"/>
      <dgm:spPr/>
    </dgm:pt>
    <dgm:pt modelId="{FF1C8DD2-906A-4D86-B3CF-1AD1E8659DDF}" type="pres">
      <dgm:prSet presAssocID="{0B34C3C7-0576-445A-88D7-3E4B2901FAC3}" presName="Name111" presStyleLbl="parChTrans1D3" presStyleIdx="0" presStyleCnt="1"/>
      <dgm:spPr/>
    </dgm:pt>
    <dgm:pt modelId="{2B029322-BA9D-4080-94D8-F4F9B37F204C}" type="pres">
      <dgm:prSet presAssocID="{F2F08AEA-1C74-49B6-8128-1A554ED02BD3}" presName="hierRoot3" presStyleCnt="0">
        <dgm:presLayoutVars>
          <dgm:hierBranch val="init"/>
        </dgm:presLayoutVars>
      </dgm:prSet>
      <dgm:spPr/>
    </dgm:pt>
    <dgm:pt modelId="{0DEB86ED-D326-48C5-8D96-2066E3114980}" type="pres">
      <dgm:prSet presAssocID="{F2F08AEA-1C74-49B6-8128-1A554ED02BD3}" presName="rootComposite3" presStyleCnt="0"/>
      <dgm:spPr/>
    </dgm:pt>
    <dgm:pt modelId="{3E9849EF-5491-43B6-A909-B501B9AC7616}" type="pres">
      <dgm:prSet presAssocID="{F2F08AEA-1C74-49B6-8128-1A554ED02BD3}" presName="rootText3" presStyleLbl="asst2" presStyleIdx="0" presStyleCnt="1">
        <dgm:presLayoutVars>
          <dgm:chPref val="3"/>
        </dgm:presLayoutVars>
      </dgm:prSet>
      <dgm:spPr/>
    </dgm:pt>
    <dgm:pt modelId="{D99882FB-DEC5-4C87-AA91-014568FC659B}" type="pres">
      <dgm:prSet presAssocID="{F2F08AEA-1C74-49B6-8128-1A554ED02BD3}" presName="rootConnector3" presStyleLbl="asst2" presStyleIdx="0" presStyleCnt="1"/>
      <dgm:spPr/>
    </dgm:pt>
    <dgm:pt modelId="{A69AE9F1-7830-49D4-B9CF-27604F21B4A4}" type="pres">
      <dgm:prSet presAssocID="{F2F08AEA-1C74-49B6-8128-1A554ED02BD3}" presName="hierChild6" presStyleCnt="0"/>
      <dgm:spPr/>
    </dgm:pt>
    <dgm:pt modelId="{D1D397AE-C82D-40F8-BA21-4AD90331FD5C}" type="pres">
      <dgm:prSet presAssocID="{F2F08AEA-1C74-49B6-8128-1A554ED02BD3}" presName="hierChild7" presStyleCnt="0"/>
      <dgm:spPr/>
    </dgm:pt>
    <dgm:pt modelId="{9FE174F4-7695-4875-9B01-5649A3D1FF12}" type="pres">
      <dgm:prSet presAssocID="{9E173B0E-C849-427C-9A38-2B40DDBFF574}" presName="Name37" presStyleLbl="parChTrans1D2" presStyleIdx="1" presStyleCnt="5"/>
      <dgm:spPr/>
    </dgm:pt>
    <dgm:pt modelId="{7E460B84-C68E-48B3-A8A2-058790D683A7}" type="pres">
      <dgm:prSet presAssocID="{A092D985-EBF5-45E2-946F-B8C1D0F5A438}" presName="hierRoot2" presStyleCnt="0">
        <dgm:presLayoutVars>
          <dgm:hierBranch val="init"/>
        </dgm:presLayoutVars>
      </dgm:prSet>
      <dgm:spPr/>
    </dgm:pt>
    <dgm:pt modelId="{ACD458D5-D039-49AE-913D-3D048FFEBC46}" type="pres">
      <dgm:prSet presAssocID="{A092D985-EBF5-45E2-946F-B8C1D0F5A438}" presName="rootComposite" presStyleCnt="0"/>
      <dgm:spPr/>
    </dgm:pt>
    <dgm:pt modelId="{F8B9204A-36AE-4813-88A0-AC0A9BF6B17F}" type="pres">
      <dgm:prSet presAssocID="{A092D985-EBF5-45E2-946F-B8C1D0F5A438}" presName="rootText" presStyleLbl="node2" presStyleIdx="1" presStyleCnt="4">
        <dgm:presLayoutVars>
          <dgm:chPref val="3"/>
        </dgm:presLayoutVars>
      </dgm:prSet>
      <dgm:spPr/>
    </dgm:pt>
    <dgm:pt modelId="{C243C832-253F-4806-B34B-DD672F142BF9}" type="pres">
      <dgm:prSet presAssocID="{A092D985-EBF5-45E2-946F-B8C1D0F5A438}" presName="rootConnector" presStyleLbl="node2" presStyleIdx="1" presStyleCnt="4"/>
      <dgm:spPr/>
    </dgm:pt>
    <dgm:pt modelId="{6DBC3CFB-35AA-4B4F-BA6C-C19BAB5CA841}" type="pres">
      <dgm:prSet presAssocID="{A092D985-EBF5-45E2-946F-B8C1D0F5A438}" presName="hierChild4" presStyleCnt="0"/>
      <dgm:spPr/>
    </dgm:pt>
    <dgm:pt modelId="{E52B9ADD-5D80-42A0-85F0-E85C6C10C3AC}" type="pres">
      <dgm:prSet presAssocID="{A092D985-EBF5-45E2-946F-B8C1D0F5A438}" presName="hierChild5" presStyleCnt="0"/>
      <dgm:spPr/>
    </dgm:pt>
    <dgm:pt modelId="{EADD226F-355A-416E-8F9D-08DA23284509}" type="pres">
      <dgm:prSet presAssocID="{59AD8087-C094-4EC0-BAFA-AA169CC94558}" presName="Name37" presStyleLbl="parChTrans1D2" presStyleIdx="2" presStyleCnt="5"/>
      <dgm:spPr/>
    </dgm:pt>
    <dgm:pt modelId="{09E30FE3-002D-43EC-B008-2F6477BF7196}" type="pres">
      <dgm:prSet presAssocID="{BC7C1C75-37D4-464D-86FA-AAB08A8BFF53}" presName="hierRoot2" presStyleCnt="0">
        <dgm:presLayoutVars>
          <dgm:hierBranch val="init"/>
        </dgm:presLayoutVars>
      </dgm:prSet>
      <dgm:spPr/>
    </dgm:pt>
    <dgm:pt modelId="{C3F7996A-94ED-4814-B788-BEBBFF79CBB6}" type="pres">
      <dgm:prSet presAssocID="{BC7C1C75-37D4-464D-86FA-AAB08A8BFF53}" presName="rootComposite" presStyleCnt="0"/>
      <dgm:spPr/>
    </dgm:pt>
    <dgm:pt modelId="{88D9A4EF-0BB0-4F37-B3BD-452B8C3522F5}" type="pres">
      <dgm:prSet presAssocID="{BC7C1C75-37D4-464D-86FA-AAB08A8BFF53}" presName="rootText" presStyleLbl="node2" presStyleIdx="2" presStyleCnt="4">
        <dgm:presLayoutVars>
          <dgm:chPref val="3"/>
        </dgm:presLayoutVars>
      </dgm:prSet>
      <dgm:spPr/>
    </dgm:pt>
    <dgm:pt modelId="{A219B812-1466-4830-B985-A4B467B476AD}" type="pres">
      <dgm:prSet presAssocID="{BC7C1C75-37D4-464D-86FA-AAB08A8BFF53}" presName="rootConnector" presStyleLbl="node2" presStyleIdx="2" presStyleCnt="4"/>
      <dgm:spPr/>
    </dgm:pt>
    <dgm:pt modelId="{D854B9BC-29F6-45B9-91C8-F6431FCDEEF6}" type="pres">
      <dgm:prSet presAssocID="{BC7C1C75-37D4-464D-86FA-AAB08A8BFF53}" presName="hierChild4" presStyleCnt="0"/>
      <dgm:spPr/>
    </dgm:pt>
    <dgm:pt modelId="{C2741FEC-1271-4A42-8908-D2954FE15C22}" type="pres">
      <dgm:prSet presAssocID="{BC7C1C75-37D4-464D-86FA-AAB08A8BFF53}" presName="hierChild5" presStyleCnt="0"/>
      <dgm:spPr/>
    </dgm:pt>
    <dgm:pt modelId="{7B00C1CF-D36B-4C49-8CA5-182F8239455B}" type="pres">
      <dgm:prSet presAssocID="{B8F2D063-FEE8-47DB-A46A-E788772C1DD2}" presName="Name37" presStyleLbl="parChTrans1D2" presStyleIdx="3" presStyleCnt="5"/>
      <dgm:spPr/>
    </dgm:pt>
    <dgm:pt modelId="{4056E33E-7780-48E0-B650-633A10C38401}" type="pres">
      <dgm:prSet presAssocID="{9CEFF3A1-C181-4803-9FDA-0F87F4DF4C31}" presName="hierRoot2" presStyleCnt="0">
        <dgm:presLayoutVars>
          <dgm:hierBranch val="init"/>
        </dgm:presLayoutVars>
      </dgm:prSet>
      <dgm:spPr/>
    </dgm:pt>
    <dgm:pt modelId="{95DC7C86-A409-4420-8CDD-DE43E3C594B0}" type="pres">
      <dgm:prSet presAssocID="{9CEFF3A1-C181-4803-9FDA-0F87F4DF4C31}" presName="rootComposite" presStyleCnt="0"/>
      <dgm:spPr/>
    </dgm:pt>
    <dgm:pt modelId="{05EE1A00-AB72-49AC-BF05-C74B1BD400CA}" type="pres">
      <dgm:prSet presAssocID="{9CEFF3A1-C181-4803-9FDA-0F87F4DF4C31}" presName="rootText" presStyleLbl="node2" presStyleIdx="3" presStyleCnt="4">
        <dgm:presLayoutVars>
          <dgm:chPref val="3"/>
        </dgm:presLayoutVars>
      </dgm:prSet>
      <dgm:spPr/>
    </dgm:pt>
    <dgm:pt modelId="{82A37982-001D-4B4A-85AB-DE1C54DBF457}" type="pres">
      <dgm:prSet presAssocID="{9CEFF3A1-C181-4803-9FDA-0F87F4DF4C31}" presName="rootConnector" presStyleLbl="node2" presStyleIdx="3" presStyleCnt="4"/>
      <dgm:spPr/>
    </dgm:pt>
    <dgm:pt modelId="{B767D12F-0DEF-49DB-AC3F-A42F166A3738}" type="pres">
      <dgm:prSet presAssocID="{9CEFF3A1-C181-4803-9FDA-0F87F4DF4C31}" presName="hierChild4" presStyleCnt="0"/>
      <dgm:spPr/>
    </dgm:pt>
    <dgm:pt modelId="{7B63756B-DA49-4DCA-B088-CD6D4B7FA455}" type="pres">
      <dgm:prSet presAssocID="{9CEFF3A1-C181-4803-9FDA-0F87F4DF4C31}" presName="hierChild5" presStyleCnt="0"/>
      <dgm:spPr/>
    </dgm:pt>
    <dgm:pt modelId="{85EA47DB-5EC3-4596-9B55-C2A647AB8114}" type="pres">
      <dgm:prSet presAssocID="{98E6BCCE-801B-4F8E-BD23-6E188B18148D}" presName="hierChild3" presStyleCnt="0"/>
      <dgm:spPr/>
    </dgm:pt>
    <dgm:pt modelId="{B1DC4D24-7826-4C6D-A7C1-1B641A133493}" type="pres">
      <dgm:prSet presAssocID="{B0F552EB-B66E-4732-A84B-05156AF8E9B3}" presName="Name111" presStyleLbl="parChTrans1D2" presStyleIdx="4" presStyleCnt="5"/>
      <dgm:spPr/>
    </dgm:pt>
    <dgm:pt modelId="{12977910-DCDD-4B5F-9DBD-42EF333936D9}" type="pres">
      <dgm:prSet presAssocID="{4494E703-27C9-460A-8004-7462675A5D08}" presName="hierRoot3" presStyleCnt="0">
        <dgm:presLayoutVars>
          <dgm:hierBranch val="init"/>
        </dgm:presLayoutVars>
      </dgm:prSet>
      <dgm:spPr/>
    </dgm:pt>
    <dgm:pt modelId="{94CD0E45-8190-41F8-A676-A42512B18F01}" type="pres">
      <dgm:prSet presAssocID="{4494E703-27C9-460A-8004-7462675A5D08}" presName="rootComposite3" presStyleCnt="0"/>
      <dgm:spPr/>
    </dgm:pt>
    <dgm:pt modelId="{E494A37C-22ED-43C8-B39A-29BD132EFD60}" type="pres">
      <dgm:prSet presAssocID="{4494E703-27C9-460A-8004-7462675A5D08}" presName="rootText3" presStyleLbl="asst1" presStyleIdx="0" presStyleCnt="1">
        <dgm:presLayoutVars>
          <dgm:chPref val="3"/>
        </dgm:presLayoutVars>
      </dgm:prSet>
      <dgm:spPr/>
    </dgm:pt>
    <dgm:pt modelId="{7FF7D8DF-907B-45D9-B420-166C827CB0A6}" type="pres">
      <dgm:prSet presAssocID="{4494E703-27C9-460A-8004-7462675A5D08}" presName="rootConnector3" presStyleLbl="asst1" presStyleIdx="0" presStyleCnt="1"/>
      <dgm:spPr/>
    </dgm:pt>
    <dgm:pt modelId="{3756A0A7-F226-4B85-A6B6-B3DF525C9FB9}" type="pres">
      <dgm:prSet presAssocID="{4494E703-27C9-460A-8004-7462675A5D08}" presName="hierChild6" presStyleCnt="0"/>
      <dgm:spPr/>
    </dgm:pt>
    <dgm:pt modelId="{88E78A8C-F382-40F6-9AFD-127DEEB36C24}" type="pres">
      <dgm:prSet presAssocID="{4494E703-27C9-460A-8004-7462675A5D08}" presName="hierChild7" presStyleCnt="0"/>
      <dgm:spPr/>
    </dgm:pt>
  </dgm:ptLst>
  <dgm:cxnLst>
    <dgm:cxn modelId="{D2656201-DBF0-44AD-AF5A-50418CDB8009}" type="presOf" srcId="{9E173B0E-C849-427C-9A38-2B40DDBFF574}" destId="{9FE174F4-7695-4875-9B01-5649A3D1FF12}" srcOrd="0" destOrd="0" presId="urn:microsoft.com/office/officeart/2005/8/layout/orgChart1"/>
    <dgm:cxn modelId="{F7B46606-DD04-47E2-9235-D00F717F8F77}" type="presOf" srcId="{BC7C1C75-37D4-464D-86FA-AAB08A8BFF53}" destId="{A219B812-1466-4830-B985-A4B467B476AD}" srcOrd="1" destOrd="0" presId="urn:microsoft.com/office/officeart/2005/8/layout/orgChart1"/>
    <dgm:cxn modelId="{5489D60F-BADC-47B6-976E-1C795C04F65D}" type="presOf" srcId="{9CEFF3A1-C181-4803-9FDA-0F87F4DF4C31}" destId="{05EE1A00-AB72-49AC-BF05-C74B1BD400CA}" srcOrd="0" destOrd="0" presId="urn:microsoft.com/office/officeart/2005/8/layout/orgChart1"/>
    <dgm:cxn modelId="{958D5A11-1FBF-4F1B-9C29-A6DC97F6A0FC}" type="presOf" srcId="{C4683265-EE4D-4C99-B250-6D33457B3362}" destId="{6CEC6C7B-F98A-43DD-ABF6-AA8CDC5DECD1}" srcOrd="1" destOrd="0" presId="urn:microsoft.com/office/officeart/2005/8/layout/orgChart1"/>
    <dgm:cxn modelId="{6A80251F-0880-4A7B-B48C-3DD9E5E566D9}" type="presOf" srcId="{C4683265-EE4D-4C99-B250-6D33457B3362}" destId="{7F766402-A712-4E47-862E-D2B93CAE0720}" srcOrd="0" destOrd="0" presId="urn:microsoft.com/office/officeart/2005/8/layout/orgChart1"/>
    <dgm:cxn modelId="{1025DA2B-1184-445A-967A-977D8385AD69}" type="presOf" srcId="{BC7C1C75-37D4-464D-86FA-AAB08A8BFF53}" destId="{88D9A4EF-0BB0-4F37-B3BD-452B8C3522F5}" srcOrd="0" destOrd="0" presId="urn:microsoft.com/office/officeart/2005/8/layout/orgChart1"/>
    <dgm:cxn modelId="{29007D39-41D1-4AC9-88B5-AF87CD2B841E}" type="presOf" srcId="{409559EA-561F-4CA8-B17C-9AD337104C7E}" destId="{7A35ABB3-F0BE-4474-B8A8-77163682EAD3}" srcOrd="0" destOrd="0" presId="urn:microsoft.com/office/officeart/2005/8/layout/orgChart1"/>
    <dgm:cxn modelId="{30BD193B-E834-421A-A494-79F8B31753B6}" type="presOf" srcId="{B0F552EB-B66E-4732-A84B-05156AF8E9B3}" destId="{B1DC4D24-7826-4C6D-A7C1-1B641A133493}" srcOrd="0" destOrd="0" presId="urn:microsoft.com/office/officeart/2005/8/layout/orgChart1"/>
    <dgm:cxn modelId="{9A44EE45-884F-4805-A425-2B7E1F433008}" srcId="{98E6BCCE-801B-4F8E-BD23-6E188B18148D}" destId="{4494E703-27C9-460A-8004-7462675A5D08}" srcOrd="0" destOrd="0" parTransId="{B0F552EB-B66E-4732-A84B-05156AF8E9B3}" sibTransId="{08BD5BEC-FAC7-486E-8A1E-34688CB5EC33}"/>
    <dgm:cxn modelId="{821E4548-B543-4DF7-B659-3792E0949C81}" type="presOf" srcId="{4494E703-27C9-460A-8004-7462675A5D08}" destId="{E494A37C-22ED-43C8-B39A-29BD132EFD60}" srcOrd="0" destOrd="0" presId="urn:microsoft.com/office/officeart/2005/8/layout/orgChart1"/>
    <dgm:cxn modelId="{5DA5D449-2CDD-482B-879E-01199EAADECF}" srcId="{98E6BCCE-801B-4F8E-BD23-6E188B18148D}" destId="{C4683265-EE4D-4C99-B250-6D33457B3362}" srcOrd="1" destOrd="0" parTransId="{409559EA-561F-4CA8-B17C-9AD337104C7E}" sibTransId="{40E7611E-0760-452E-B532-A9BD446DC559}"/>
    <dgm:cxn modelId="{18067D54-EAC1-4CC4-AB77-8204A9122448}" type="presOf" srcId="{A092D985-EBF5-45E2-946F-B8C1D0F5A438}" destId="{C243C832-253F-4806-B34B-DD672F142BF9}" srcOrd="1" destOrd="0" presId="urn:microsoft.com/office/officeart/2005/8/layout/orgChart1"/>
    <dgm:cxn modelId="{7D206C77-4ED5-4950-BB80-48825E533F5F}" type="presOf" srcId="{0B34C3C7-0576-445A-88D7-3E4B2901FAC3}" destId="{FF1C8DD2-906A-4D86-B3CF-1AD1E8659DDF}" srcOrd="0" destOrd="0" presId="urn:microsoft.com/office/officeart/2005/8/layout/orgChart1"/>
    <dgm:cxn modelId="{4B37EA7E-B2D5-4FF7-BF4D-B74FAC251AB3}" srcId="{98E6BCCE-801B-4F8E-BD23-6E188B18148D}" destId="{BC7C1C75-37D4-464D-86FA-AAB08A8BFF53}" srcOrd="3" destOrd="0" parTransId="{59AD8087-C094-4EC0-BAFA-AA169CC94558}" sibTransId="{699531A7-AD28-4610-9B99-AA555A575F19}"/>
    <dgm:cxn modelId="{70B73997-F242-468E-8C9E-47C9AA8D7E8B}" srcId="{98E6BCCE-801B-4F8E-BD23-6E188B18148D}" destId="{A092D985-EBF5-45E2-946F-B8C1D0F5A438}" srcOrd="2" destOrd="0" parTransId="{9E173B0E-C849-427C-9A38-2B40DDBFF574}" sibTransId="{DD181769-544D-4120-838D-A85B0B0BB39D}"/>
    <dgm:cxn modelId="{C9727CA5-BC35-4058-9E51-FC64041472F1}" srcId="{98E6BCCE-801B-4F8E-BD23-6E188B18148D}" destId="{9CEFF3A1-C181-4803-9FDA-0F87F4DF4C31}" srcOrd="4" destOrd="0" parTransId="{B8F2D063-FEE8-47DB-A46A-E788772C1DD2}" sibTransId="{5D152371-2FAE-4BFF-A7EC-04FA080B9A15}"/>
    <dgm:cxn modelId="{0901A0AC-322D-419D-9509-EADD1D8F3B05}" type="presOf" srcId="{4494E703-27C9-460A-8004-7462675A5D08}" destId="{7FF7D8DF-907B-45D9-B420-166C827CB0A6}" srcOrd="1" destOrd="0" presId="urn:microsoft.com/office/officeart/2005/8/layout/orgChart1"/>
    <dgm:cxn modelId="{E997D2B3-32D7-4944-8DF2-95A84015A1F0}" srcId="{C4683265-EE4D-4C99-B250-6D33457B3362}" destId="{F2F08AEA-1C74-49B6-8128-1A554ED02BD3}" srcOrd="0" destOrd="0" parTransId="{0B34C3C7-0576-445A-88D7-3E4B2901FAC3}" sibTransId="{6B8F17AD-21B3-4089-BB3E-613C85702E9B}"/>
    <dgm:cxn modelId="{E4A1DDB8-F4E8-4A95-A712-40C6C1625697}" srcId="{BAF89069-5DA6-485D-878A-49701C31A345}" destId="{98E6BCCE-801B-4F8E-BD23-6E188B18148D}" srcOrd="0" destOrd="0" parTransId="{87232F15-3643-4F6A-9988-723301D6652D}" sibTransId="{7FBC3301-834A-43B5-AB0E-1482C0361AEA}"/>
    <dgm:cxn modelId="{F5098FB9-E39B-4927-80DB-4DD35B284BC8}" type="presOf" srcId="{98E6BCCE-801B-4F8E-BD23-6E188B18148D}" destId="{2F035B2E-EBF3-4E66-A5C3-CC80094CBC3C}" srcOrd="1" destOrd="0" presId="urn:microsoft.com/office/officeart/2005/8/layout/orgChart1"/>
    <dgm:cxn modelId="{8DC0B2B9-D76A-400F-BC30-ABC063EAB25E}" type="presOf" srcId="{9CEFF3A1-C181-4803-9FDA-0F87F4DF4C31}" destId="{82A37982-001D-4B4A-85AB-DE1C54DBF457}" srcOrd="1" destOrd="0" presId="urn:microsoft.com/office/officeart/2005/8/layout/orgChart1"/>
    <dgm:cxn modelId="{FD8E6FD2-E8D4-42ED-AA24-5DFBCF80E8E2}" type="presOf" srcId="{B8F2D063-FEE8-47DB-A46A-E788772C1DD2}" destId="{7B00C1CF-D36B-4C49-8CA5-182F8239455B}" srcOrd="0" destOrd="0" presId="urn:microsoft.com/office/officeart/2005/8/layout/orgChart1"/>
    <dgm:cxn modelId="{98CBFCDB-7F2D-4755-84F3-64CAAA4D1F58}" type="presOf" srcId="{98E6BCCE-801B-4F8E-BD23-6E188B18148D}" destId="{9EC059CD-46F6-4E56-9DCA-D67D58AFD645}" srcOrd="0" destOrd="0" presId="urn:microsoft.com/office/officeart/2005/8/layout/orgChart1"/>
    <dgm:cxn modelId="{92CB94DD-3544-4B02-BDA8-8E3541779124}" type="presOf" srcId="{59AD8087-C094-4EC0-BAFA-AA169CC94558}" destId="{EADD226F-355A-416E-8F9D-08DA23284509}" srcOrd="0" destOrd="0" presId="urn:microsoft.com/office/officeart/2005/8/layout/orgChart1"/>
    <dgm:cxn modelId="{F05013E8-7FC1-49FC-9265-55710ACAE440}" type="presOf" srcId="{BAF89069-5DA6-485D-878A-49701C31A345}" destId="{E1069B46-422E-4331-8FAE-8A6DCBF5D48C}" srcOrd="0" destOrd="0" presId="urn:microsoft.com/office/officeart/2005/8/layout/orgChart1"/>
    <dgm:cxn modelId="{518218F0-6F8F-4944-BEDA-13B8ED39D2EF}" type="presOf" srcId="{F2F08AEA-1C74-49B6-8128-1A554ED02BD3}" destId="{D99882FB-DEC5-4C87-AA91-014568FC659B}" srcOrd="1" destOrd="0" presId="urn:microsoft.com/office/officeart/2005/8/layout/orgChart1"/>
    <dgm:cxn modelId="{BB19CCF8-FF92-4C96-9195-9B1CE46327DF}" type="presOf" srcId="{F2F08AEA-1C74-49B6-8128-1A554ED02BD3}" destId="{3E9849EF-5491-43B6-A909-B501B9AC7616}" srcOrd="0" destOrd="0" presId="urn:microsoft.com/office/officeart/2005/8/layout/orgChart1"/>
    <dgm:cxn modelId="{D7C140FE-304B-40B2-88CD-347C580794AE}" type="presOf" srcId="{A092D985-EBF5-45E2-946F-B8C1D0F5A438}" destId="{F8B9204A-36AE-4813-88A0-AC0A9BF6B17F}" srcOrd="0" destOrd="0" presId="urn:microsoft.com/office/officeart/2005/8/layout/orgChart1"/>
    <dgm:cxn modelId="{770AEC89-6545-42C0-B4DE-A8066D6C988D}" type="presParOf" srcId="{E1069B46-422E-4331-8FAE-8A6DCBF5D48C}" destId="{68628C88-BB3B-4F67-BBDD-CBCE3C2E5784}" srcOrd="0" destOrd="0" presId="urn:microsoft.com/office/officeart/2005/8/layout/orgChart1"/>
    <dgm:cxn modelId="{08D434EB-20FA-4D21-9A9E-AA3895083D23}" type="presParOf" srcId="{68628C88-BB3B-4F67-BBDD-CBCE3C2E5784}" destId="{24F0260C-9112-4E67-89B2-493CC133BE72}" srcOrd="0" destOrd="0" presId="urn:microsoft.com/office/officeart/2005/8/layout/orgChart1"/>
    <dgm:cxn modelId="{10A920D0-791E-4149-A9ED-025581AEEC29}" type="presParOf" srcId="{24F0260C-9112-4E67-89B2-493CC133BE72}" destId="{9EC059CD-46F6-4E56-9DCA-D67D58AFD645}" srcOrd="0" destOrd="0" presId="urn:microsoft.com/office/officeart/2005/8/layout/orgChart1"/>
    <dgm:cxn modelId="{41DD422A-3514-4B0D-AD48-3CADB808EEA0}" type="presParOf" srcId="{24F0260C-9112-4E67-89B2-493CC133BE72}" destId="{2F035B2E-EBF3-4E66-A5C3-CC80094CBC3C}" srcOrd="1" destOrd="0" presId="urn:microsoft.com/office/officeart/2005/8/layout/orgChart1"/>
    <dgm:cxn modelId="{21C82324-EDE4-4B35-AB65-7722DE617D1B}" type="presParOf" srcId="{68628C88-BB3B-4F67-BBDD-CBCE3C2E5784}" destId="{46827216-0465-4E5A-844E-C6DBAE4322B2}" srcOrd="1" destOrd="0" presId="urn:microsoft.com/office/officeart/2005/8/layout/orgChart1"/>
    <dgm:cxn modelId="{4B832406-A429-4103-84C8-08203272038E}" type="presParOf" srcId="{46827216-0465-4E5A-844E-C6DBAE4322B2}" destId="{7A35ABB3-F0BE-4474-B8A8-77163682EAD3}" srcOrd="0" destOrd="0" presId="urn:microsoft.com/office/officeart/2005/8/layout/orgChart1"/>
    <dgm:cxn modelId="{7772E963-36B7-4523-BE31-A5C0A143FA88}" type="presParOf" srcId="{46827216-0465-4E5A-844E-C6DBAE4322B2}" destId="{1B80421C-9B19-4FA7-AD5C-8D6603E9FD83}" srcOrd="1" destOrd="0" presId="urn:microsoft.com/office/officeart/2005/8/layout/orgChart1"/>
    <dgm:cxn modelId="{1D43773E-1365-4C8A-B88A-F12F7D17E1A1}" type="presParOf" srcId="{1B80421C-9B19-4FA7-AD5C-8D6603E9FD83}" destId="{F606C392-6E50-4356-AF00-D528538433F6}" srcOrd="0" destOrd="0" presId="urn:microsoft.com/office/officeart/2005/8/layout/orgChart1"/>
    <dgm:cxn modelId="{31FE5DD2-FC4E-4B2E-A888-4F4665B40F25}" type="presParOf" srcId="{F606C392-6E50-4356-AF00-D528538433F6}" destId="{7F766402-A712-4E47-862E-D2B93CAE0720}" srcOrd="0" destOrd="0" presId="urn:microsoft.com/office/officeart/2005/8/layout/orgChart1"/>
    <dgm:cxn modelId="{F753A7B9-8BC8-4395-8B76-1918AE5EA56C}" type="presParOf" srcId="{F606C392-6E50-4356-AF00-D528538433F6}" destId="{6CEC6C7B-F98A-43DD-ABF6-AA8CDC5DECD1}" srcOrd="1" destOrd="0" presId="urn:microsoft.com/office/officeart/2005/8/layout/orgChart1"/>
    <dgm:cxn modelId="{1C249F98-39E5-460C-A8C8-3A6E0D07735F}" type="presParOf" srcId="{1B80421C-9B19-4FA7-AD5C-8D6603E9FD83}" destId="{826F9AD0-5D04-40FF-B075-272435FA8D1B}" srcOrd="1" destOrd="0" presId="urn:microsoft.com/office/officeart/2005/8/layout/orgChart1"/>
    <dgm:cxn modelId="{C7D097AC-A2CD-4071-A92B-DEDC4F2AE7DD}" type="presParOf" srcId="{1B80421C-9B19-4FA7-AD5C-8D6603E9FD83}" destId="{2B454407-239E-41F5-9BA9-0238AADFF884}" srcOrd="2" destOrd="0" presId="urn:microsoft.com/office/officeart/2005/8/layout/orgChart1"/>
    <dgm:cxn modelId="{8DC648FC-FE74-45D9-9429-3BF3F2DF7E7B}" type="presParOf" srcId="{2B454407-239E-41F5-9BA9-0238AADFF884}" destId="{FF1C8DD2-906A-4D86-B3CF-1AD1E8659DDF}" srcOrd="0" destOrd="0" presId="urn:microsoft.com/office/officeart/2005/8/layout/orgChart1"/>
    <dgm:cxn modelId="{6282B83B-F826-44E4-852E-4ACBB3238341}" type="presParOf" srcId="{2B454407-239E-41F5-9BA9-0238AADFF884}" destId="{2B029322-BA9D-4080-94D8-F4F9B37F204C}" srcOrd="1" destOrd="0" presId="urn:microsoft.com/office/officeart/2005/8/layout/orgChart1"/>
    <dgm:cxn modelId="{F0BF57F8-05D6-49E9-971C-865D46402A48}" type="presParOf" srcId="{2B029322-BA9D-4080-94D8-F4F9B37F204C}" destId="{0DEB86ED-D326-48C5-8D96-2066E3114980}" srcOrd="0" destOrd="0" presId="urn:microsoft.com/office/officeart/2005/8/layout/orgChart1"/>
    <dgm:cxn modelId="{10E97E61-B3FC-446D-A660-AC953BD24E12}" type="presParOf" srcId="{0DEB86ED-D326-48C5-8D96-2066E3114980}" destId="{3E9849EF-5491-43B6-A909-B501B9AC7616}" srcOrd="0" destOrd="0" presId="urn:microsoft.com/office/officeart/2005/8/layout/orgChart1"/>
    <dgm:cxn modelId="{42239AC0-C380-41F0-AA28-6223187D4781}" type="presParOf" srcId="{0DEB86ED-D326-48C5-8D96-2066E3114980}" destId="{D99882FB-DEC5-4C87-AA91-014568FC659B}" srcOrd="1" destOrd="0" presId="urn:microsoft.com/office/officeart/2005/8/layout/orgChart1"/>
    <dgm:cxn modelId="{FCB1001C-5F41-484D-8D4A-455391026B4F}" type="presParOf" srcId="{2B029322-BA9D-4080-94D8-F4F9B37F204C}" destId="{A69AE9F1-7830-49D4-B9CF-27604F21B4A4}" srcOrd="1" destOrd="0" presId="urn:microsoft.com/office/officeart/2005/8/layout/orgChart1"/>
    <dgm:cxn modelId="{DEDAD559-00E7-4DFE-92A4-F38FDE4DD79A}" type="presParOf" srcId="{2B029322-BA9D-4080-94D8-F4F9B37F204C}" destId="{D1D397AE-C82D-40F8-BA21-4AD90331FD5C}" srcOrd="2" destOrd="0" presId="urn:microsoft.com/office/officeart/2005/8/layout/orgChart1"/>
    <dgm:cxn modelId="{393390AB-8C20-468F-8B84-6002143A50FC}" type="presParOf" srcId="{46827216-0465-4E5A-844E-C6DBAE4322B2}" destId="{9FE174F4-7695-4875-9B01-5649A3D1FF12}" srcOrd="2" destOrd="0" presId="urn:microsoft.com/office/officeart/2005/8/layout/orgChart1"/>
    <dgm:cxn modelId="{7F5658D3-4581-4DE3-AC1A-638A3C5F095E}" type="presParOf" srcId="{46827216-0465-4E5A-844E-C6DBAE4322B2}" destId="{7E460B84-C68E-48B3-A8A2-058790D683A7}" srcOrd="3" destOrd="0" presId="urn:microsoft.com/office/officeart/2005/8/layout/orgChart1"/>
    <dgm:cxn modelId="{46BE8F77-E069-459F-B7CC-78B077478E0C}" type="presParOf" srcId="{7E460B84-C68E-48B3-A8A2-058790D683A7}" destId="{ACD458D5-D039-49AE-913D-3D048FFEBC46}" srcOrd="0" destOrd="0" presId="urn:microsoft.com/office/officeart/2005/8/layout/orgChart1"/>
    <dgm:cxn modelId="{CCDC3584-F337-40AF-B6F6-E1849CF2157B}" type="presParOf" srcId="{ACD458D5-D039-49AE-913D-3D048FFEBC46}" destId="{F8B9204A-36AE-4813-88A0-AC0A9BF6B17F}" srcOrd="0" destOrd="0" presId="urn:microsoft.com/office/officeart/2005/8/layout/orgChart1"/>
    <dgm:cxn modelId="{B0E58186-6AAE-4CA6-91C6-618C36D473A6}" type="presParOf" srcId="{ACD458D5-D039-49AE-913D-3D048FFEBC46}" destId="{C243C832-253F-4806-B34B-DD672F142BF9}" srcOrd="1" destOrd="0" presId="urn:microsoft.com/office/officeart/2005/8/layout/orgChart1"/>
    <dgm:cxn modelId="{1F8E073F-321C-486E-8121-8F7CCA5ED6BC}" type="presParOf" srcId="{7E460B84-C68E-48B3-A8A2-058790D683A7}" destId="{6DBC3CFB-35AA-4B4F-BA6C-C19BAB5CA841}" srcOrd="1" destOrd="0" presId="urn:microsoft.com/office/officeart/2005/8/layout/orgChart1"/>
    <dgm:cxn modelId="{294EAD2E-EA49-4FA1-BE2D-66E5973D7ADE}" type="presParOf" srcId="{7E460B84-C68E-48B3-A8A2-058790D683A7}" destId="{E52B9ADD-5D80-42A0-85F0-E85C6C10C3AC}" srcOrd="2" destOrd="0" presId="urn:microsoft.com/office/officeart/2005/8/layout/orgChart1"/>
    <dgm:cxn modelId="{41CE17F1-2782-42AE-95D3-ACA4FE036F8D}" type="presParOf" srcId="{46827216-0465-4E5A-844E-C6DBAE4322B2}" destId="{EADD226F-355A-416E-8F9D-08DA23284509}" srcOrd="4" destOrd="0" presId="urn:microsoft.com/office/officeart/2005/8/layout/orgChart1"/>
    <dgm:cxn modelId="{88709924-791C-427B-B0F6-5DBCA4A1C339}" type="presParOf" srcId="{46827216-0465-4E5A-844E-C6DBAE4322B2}" destId="{09E30FE3-002D-43EC-B008-2F6477BF7196}" srcOrd="5" destOrd="0" presId="urn:microsoft.com/office/officeart/2005/8/layout/orgChart1"/>
    <dgm:cxn modelId="{DAD9B3AB-C936-4C1E-B463-DC48CF08CFE0}" type="presParOf" srcId="{09E30FE3-002D-43EC-B008-2F6477BF7196}" destId="{C3F7996A-94ED-4814-B788-BEBBFF79CBB6}" srcOrd="0" destOrd="0" presId="urn:microsoft.com/office/officeart/2005/8/layout/orgChart1"/>
    <dgm:cxn modelId="{03509F40-8739-4E26-8777-BB29576F43B1}" type="presParOf" srcId="{C3F7996A-94ED-4814-B788-BEBBFF79CBB6}" destId="{88D9A4EF-0BB0-4F37-B3BD-452B8C3522F5}" srcOrd="0" destOrd="0" presId="urn:microsoft.com/office/officeart/2005/8/layout/orgChart1"/>
    <dgm:cxn modelId="{A95C6417-CE20-4CED-AAE7-A65F6F2E5CE8}" type="presParOf" srcId="{C3F7996A-94ED-4814-B788-BEBBFF79CBB6}" destId="{A219B812-1466-4830-B985-A4B467B476AD}" srcOrd="1" destOrd="0" presId="urn:microsoft.com/office/officeart/2005/8/layout/orgChart1"/>
    <dgm:cxn modelId="{25C9C9B1-12AC-4C56-8470-59F4544BCD3A}" type="presParOf" srcId="{09E30FE3-002D-43EC-B008-2F6477BF7196}" destId="{D854B9BC-29F6-45B9-91C8-F6431FCDEEF6}" srcOrd="1" destOrd="0" presId="urn:microsoft.com/office/officeart/2005/8/layout/orgChart1"/>
    <dgm:cxn modelId="{F5124E09-8D92-4C5F-A776-C512E6B67E97}" type="presParOf" srcId="{09E30FE3-002D-43EC-B008-2F6477BF7196}" destId="{C2741FEC-1271-4A42-8908-D2954FE15C22}" srcOrd="2" destOrd="0" presId="urn:microsoft.com/office/officeart/2005/8/layout/orgChart1"/>
    <dgm:cxn modelId="{5B396905-0FA0-456E-9BF4-784970718F5E}" type="presParOf" srcId="{46827216-0465-4E5A-844E-C6DBAE4322B2}" destId="{7B00C1CF-D36B-4C49-8CA5-182F8239455B}" srcOrd="6" destOrd="0" presId="urn:microsoft.com/office/officeart/2005/8/layout/orgChart1"/>
    <dgm:cxn modelId="{6AD42450-6875-4D61-91DE-E0899EF34991}" type="presParOf" srcId="{46827216-0465-4E5A-844E-C6DBAE4322B2}" destId="{4056E33E-7780-48E0-B650-633A10C38401}" srcOrd="7" destOrd="0" presId="urn:microsoft.com/office/officeart/2005/8/layout/orgChart1"/>
    <dgm:cxn modelId="{11BD1BE2-41D7-4A4F-96E4-5F155BA945CC}" type="presParOf" srcId="{4056E33E-7780-48E0-B650-633A10C38401}" destId="{95DC7C86-A409-4420-8CDD-DE43E3C594B0}" srcOrd="0" destOrd="0" presId="urn:microsoft.com/office/officeart/2005/8/layout/orgChart1"/>
    <dgm:cxn modelId="{7F3DAC6D-CF8D-4DAC-90A8-F5006FE4AAF9}" type="presParOf" srcId="{95DC7C86-A409-4420-8CDD-DE43E3C594B0}" destId="{05EE1A00-AB72-49AC-BF05-C74B1BD400CA}" srcOrd="0" destOrd="0" presId="urn:microsoft.com/office/officeart/2005/8/layout/orgChart1"/>
    <dgm:cxn modelId="{D668F59B-FD86-4BDD-A45D-C9F025C152C8}" type="presParOf" srcId="{95DC7C86-A409-4420-8CDD-DE43E3C594B0}" destId="{82A37982-001D-4B4A-85AB-DE1C54DBF457}" srcOrd="1" destOrd="0" presId="urn:microsoft.com/office/officeart/2005/8/layout/orgChart1"/>
    <dgm:cxn modelId="{EDEA2CF9-29F3-4A66-B129-00F62294CA51}" type="presParOf" srcId="{4056E33E-7780-48E0-B650-633A10C38401}" destId="{B767D12F-0DEF-49DB-AC3F-A42F166A3738}" srcOrd="1" destOrd="0" presId="urn:microsoft.com/office/officeart/2005/8/layout/orgChart1"/>
    <dgm:cxn modelId="{772DE5C8-2F36-495A-BE78-423421365633}" type="presParOf" srcId="{4056E33E-7780-48E0-B650-633A10C38401}" destId="{7B63756B-DA49-4DCA-B088-CD6D4B7FA455}" srcOrd="2" destOrd="0" presId="urn:microsoft.com/office/officeart/2005/8/layout/orgChart1"/>
    <dgm:cxn modelId="{676DBECB-5345-4762-9A93-9BF0037EA253}" type="presParOf" srcId="{68628C88-BB3B-4F67-BBDD-CBCE3C2E5784}" destId="{85EA47DB-5EC3-4596-9B55-C2A647AB8114}" srcOrd="2" destOrd="0" presId="urn:microsoft.com/office/officeart/2005/8/layout/orgChart1"/>
    <dgm:cxn modelId="{91D404E1-07B0-4A39-B71C-790432C6B82B}" type="presParOf" srcId="{85EA47DB-5EC3-4596-9B55-C2A647AB8114}" destId="{B1DC4D24-7826-4C6D-A7C1-1B641A133493}" srcOrd="0" destOrd="0" presId="urn:microsoft.com/office/officeart/2005/8/layout/orgChart1"/>
    <dgm:cxn modelId="{425833ED-6E79-4575-89D6-A9269884008C}" type="presParOf" srcId="{85EA47DB-5EC3-4596-9B55-C2A647AB8114}" destId="{12977910-DCDD-4B5F-9DBD-42EF333936D9}" srcOrd="1" destOrd="0" presId="urn:microsoft.com/office/officeart/2005/8/layout/orgChart1"/>
    <dgm:cxn modelId="{AF932300-B779-44E0-926B-32A15E3715D7}" type="presParOf" srcId="{12977910-DCDD-4B5F-9DBD-42EF333936D9}" destId="{94CD0E45-8190-41F8-A676-A42512B18F01}" srcOrd="0" destOrd="0" presId="urn:microsoft.com/office/officeart/2005/8/layout/orgChart1"/>
    <dgm:cxn modelId="{472382DC-F0DD-4CAD-A6DD-5832BFBF855C}" type="presParOf" srcId="{94CD0E45-8190-41F8-A676-A42512B18F01}" destId="{E494A37C-22ED-43C8-B39A-29BD132EFD60}" srcOrd="0" destOrd="0" presId="urn:microsoft.com/office/officeart/2005/8/layout/orgChart1"/>
    <dgm:cxn modelId="{C94AF51C-7319-4730-B37E-034F4C6708C5}" type="presParOf" srcId="{94CD0E45-8190-41F8-A676-A42512B18F01}" destId="{7FF7D8DF-907B-45D9-B420-166C827CB0A6}" srcOrd="1" destOrd="0" presId="urn:microsoft.com/office/officeart/2005/8/layout/orgChart1"/>
    <dgm:cxn modelId="{4C2FAADE-9304-4922-8549-E97D7E297C14}" type="presParOf" srcId="{12977910-DCDD-4B5F-9DBD-42EF333936D9}" destId="{3756A0A7-F226-4B85-A6B6-B3DF525C9FB9}" srcOrd="1" destOrd="0" presId="urn:microsoft.com/office/officeart/2005/8/layout/orgChart1"/>
    <dgm:cxn modelId="{6A9C8FDA-6CC4-4FEF-918B-A884A83691B8}" type="presParOf" srcId="{12977910-DCDD-4B5F-9DBD-42EF333936D9}" destId="{88E78A8C-F382-40F6-9AFD-127DEEB36C24}" srcOrd="2" destOrd="0" presId="urn:microsoft.com/office/officeart/2005/8/layout/orgChart1"/>
  </dgm:cxnLst>
  <dgm:bg/>
  <dgm:whole/>
  <dgm:extLst>
    <a:ext uri="http://schemas.microsoft.com/office/drawing/2008/diagram">
      <dsp:dataModelExt xmlns:dsp="http://schemas.microsoft.com/office/drawing/2008/diagram" relId="rId16"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B1DC4D24-7826-4C6D-A7C1-1B641A133493}">
      <dsp:nvSpPr>
        <dsp:cNvPr id="0" name=""/>
        <dsp:cNvSpPr/>
      </dsp:nvSpPr>
      <dsp:spPr>
        <a:xfrm>
          <a:off x="2003984" y="360429"/>
          <a:ext cx="91440" cy="331486"/>
        </a:xfrm>
        <a:custGeom>
          <a:avLst/>
          <a:gdLst/>
          <a:ahLst/>
          <a:cxnLst/>
          <a:rect l="0" t="0" r="0" b="0"/>
          <a:pathLst>
            <a:path>
              <a:moveTo>
                <a:pt x="121385" y="0"/>
              </a:moveTo>
              <a:lnTo>
                <a:pt x="121385" y="331486"/>
              </a:lnTo>
              <a:lnTo>
                <a:pt x="45720" y="331486"/>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7B00C1CF-D36B-4C49-8CA5-182F8239455B}">
      <dsp:nvSpPr>
        <dsp:cNvPr id="0" name=""/>
        <dsp:cNvSpPr/>
      </dsp:nvSpPr>
      <dsp:spPr>
        <a:xfrm>
          <a:off x="2125369" y="360429"/>
          <a:ext cx="1307930" cy="662973"/>
        </a:xfrm>
        <a:custGeom>
          <a:avLst/>
          <a:gdLst/>
          <a:ahLst/>
          <a:cxnLst/>
          <a:rect l="0" t="0" r="0" b="0"/>
          <a:pathLst>
            <a:path>
              <a:moveTo>
                <a:pt x="0" y="0"/>
              </a:moveTo>
              <a:lnTo>
                <a:pt x="0" y="587307"/>
              </a:lnTo>
              <a:lnTo>
                <a:pt x="1307930" y="587307"/>
              </a:lnTo>
              <a:lnTo>
                <a:pt x="1307930" y="662973"/>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EADD226F-355A-416E-8F9D-08DA23284509}">
      <dsp:nvSpPr>
        <dsp:cNvPr id="0" name=""/>
        <dsp:cNvSpPr/>
      </dsp:nvSpPr>
      <dsp:spPr>
        <a:xfrm>
          <a:off x="2125369" y="360429"/>
          <a:ext cx="435976" cy="662973"/>
        </a:xfrm>
        <a:custGeom>
          <a:avLst/>
          <a:gdLst/>
          <a:ahLst/>
          <a:cxnLst/>
          <a:rect l="0" t="0" r="0" b="0"/>
          <a:pathLst>
            <a:path>
              <a:moveTo>
                <a:pt x="0" y="0"/>
              </a:moveTo>
              <a:lnTo>
                <a:pt x="0" y="587307"/>
              </a:lnTo>
              <a:lnTo>
                <a:pt x="435976" y="587307"/>
              </a:lnTo>
              <a:lnTo>
                <a:pt x="435976" y="662973"/>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9FE174F4-7695-4875-9B01-5649A3D1FF12}">
      <dsp:nvSpPr>
        <dsp:cNvPr id="0" name=""/>
        <dsp:cNvSpPr/>
      </dsp:nvSpPr>
      <dsp:spPr>
        <a:xfrm>
          <a:off x="1689392" y="360429"/>
          <a:ext cx="435976" cy="662973"/>
        </a:xfrm>
        <a:custGeom>
          <a:avLst/>
          <a:gdLst/>
          <a:ahLst/>
          <a:cxnLst/>
          <a:rect l="0" t="0" r="0" b="0"/>
          <a:pathLst>
            <a:path>
              <a:moveTo>
                <a:pt x="435976" y="0"/>
              </a:moveTo>
              <a:lnTo>
                <a:pt x="435976" y="587307"/>
              </a:lnTo>
              <a:lnTo>
                <a:pt x="0" y="587307"/>
              </a:lnTo>
              <a:lnTo>
                <a:pt x="0" y="662973"/>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FF1C8DD2-906A-4D86-B3CF-1AD1E8659DDF}">
      <dsp:nvSpPr>
        <dsp:cNvPr id="0" name=""/>
        <dsp:cNvSpPr/>
      </dsp:nvSpPr>
      <dsp:spPr>
        <a:xfrm>
          <a:off x="696053" y="1383714"/>
          <a:ext cx="91440" cy="331486"/>
        </a:xfrm>
        <a:custGeom>
          <a:avLst/>
          <a:gdLst/>
          <a:ahLst/>
          <a:cxnLst/>
          <a:rect l="0" t="0" r="0" b="0"/>
          <a:pathLst>
            <a:path>
              <a:moveTo>
                <a:pt x="121385" y="0"/>
              </a:moveTo>
              <a:lnTo>
                <a:pt x="121385" y="331486"/>
              </a:lnTo>
              <a:lnTo>
                <a:pt x="45720" y="331486"/>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7A35ABB3-F0BE-4474-B8A8-77163682EAD3}">
      <dsp:nvSpPr>
        <dsp:cNvPr id="0" name=""/>
        <dsp:cNvSpPr/>
      </dsp:nvSpPr>
      <dsp:spPr>
        <a:xfrm>
          <a:off x="817438" y="360429"/>
          <a:ext cx="1307930" cy="662973"/>
        </a:xfrm>
        <a:custGeom>
          <a:avLst/>
          <a:gdLst/>
          <a:ahLst/>
          <a:cxnLst/>
          <a:rect l="0" t="0" r="0" b="0"/>
          <a:pathLst>
            <a:path>
              <a:moveTo>
                <a:pt x="1307930" y="0"/>
              </a:moveTo>
              <a:lnTo>
                <a:pt x="1307930" y="587307"/>
              </a:lnTo>
              <a:lnTo>
                <a:pt x="0" y="587307"/>
              </a:lnTo>
              <a:lnTo>
                <a:pt x="0" y="662973"/>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9EC059CD-46F6-4E56-9DCA-D67D58AFD645}">
      <dsp:nvSpPr>
        <dsp:cNvPr id="0" name=""/>
        <dsp:cNvSpPr/>
      </dsp:nvSpPr>
      <dsp:spPr>
        <a:xfrm>
          <a:off x="1765057" y="118"/>
          <a:ext cx="720623" cy="360311"/>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marL="0" lvl="0" indent="0" algn="ctr" defTabSz="488950">
            <a:lnSpc>
              <a:spcPct val="90000"/>
            </a:lnSpc>
            <a:spcBef>
              <a:spcPct val="0"/>
            </a:spcBef>
            <a:spcAft>
              <a:spcPct val="35000"/>
            </a:spcAft>
            <a:buNone/>
          </a:pPr>
          <a:r>
            <a:rPr lang="en-AU" sz="1100" kern="1200"/>
            <a:t>Member</a:t>
          </a:r>
        </a:p>
      </dsp:txBody>
      <dsp:txXfrm>
        <a:off x="1765057" y="118"/>
        <a:ext cx="720623" cy="360311"/>
      </dsp:txXfrm>
    </dsp:sp>
    <dsp:sp modelId="{7F766402-A712-4E47-862E-D2B93CAE0720}">
      <dsp:nvSpPr>
        <dsp:cNvPr id="0" name=""/>
        <dsp:cNvSpPr/>
      </dsp:nvSpPr>
      <dsp:spPr>
        <a:xfrm>
          <a:off x="457127" y="1023402"/>
          <a:ext cx="720623" cy="360311"/>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marL="0" lvl="0" indent="0" algn="ctr" defTabSz="488950">
            <a:lnSpc>
              <a:spcPct val="90000"/>
            </a:lnSpc>
            <a:spcBef>
              <a:spcPct val="0"/>
            </a:spcBef>
            <a:spcAft>
              <a:spcPct val="35000"/>
            </a:spcAft>
            <a:buNone/>
          </a:pPr>
          <a:r>
            <a:rPr lang="en-AU" sz="1100" kern="1200"/>
            <a:t>Child A</a:t>
          </a:r>
        </a:p>
      </dsp:txBody>
      <dsp:txXfrm>
        <a:off x="457127" y="1023402"/>
        <a:ext cx="720623" cy="360311"/>
      </dsp:txXfrm>
    </dsp:sp>
    <dsp:sp modelId="{3E9849EF-5491-43B6-A909-B501B9AC7616}">
      <dsp:nvSpPr>
        <dsp:cNvPr id="0" name=""/>
        <dsp:cNvSpPr/>
      </dsp:nvSpPr>
      <dsp:spPr>
        <a:xfrm>
          <a:off x="21150" y="1535045"/>
          <a:ext cx="720623" cy="360311"/>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marL="0" lvl="0" indent="0" algn="ctr" defTabSz="488950">
            <a:lnSpc>
              <a:spcPct val="90000"/>
            </a:lnSpc>
            <a:spcBef>
              <a:spcPct val="0"/>
            </a:spcBef>
            <a:spcAft>
              <a:spcPct val="35000"/>
            </a:spcAft>
            <a:buNone/>
          </a:pPr>
          <a:r>
            <a:rPr lang="en-AU" sz="1100" kern="1200"/>
            <a:t>Member Grandchild</a:t>
          </a:r>
        </a:p>
      </dsp:txBody>
      <dsp:txXfrm>
        <a:off x="21150" y="1535045"/>
        <a:ext cx="720623" cy="360311"/>
      </dsp:txXfrm>
    </dsp:sp>
    <dsp:sp modelId="{F8B9204A-36AE-4813-88A0-AC0A9BF6B17F}">
      <dsp:nvSpPr>
        <dsp:cNvPr id="0" name=""/>
        <dsp:cNvSpPr/>
      </dsp:nvSpPr>
      <dsp:spPr>
        <a:xfrm>
          <a:off x="1329080" y="1023402"/>
          <a:ext cx="720623" cy="360311"/>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marL="0" lvl="0" indent="0" algn="ctr" defTabSz="488950">
            <a:lnSpc>
              <a:spcPct val="90000"/>
            </a:lnSpc>
            <a:spcBef>
              <a:spcPct val="0"/>
            </a:spcBef>
            <a:spcAft>
              <a:spcPct val="35000"/>
            </a:spcAft>
            <a:buNone/>
          </a:pPr>
          <a:r>
            <a:rPr lang="en-AU" sz="1100" kern="1200"/>
            <a:t>Child A Spouse</a:t>
          </a:r>
        </a:p>
      </dsp:txBody>
      <dsp:txXfrm>
        <a:off x="1329080" y="1023402"/>
        <a:ext cx="720623" cy="360311"/>
      </dsp:txXfrm>
    </dsp:sp>
    <dsp:sp modelId="{88D9A4EF-0BB0-4F37-B3BD-452B8C3522F5}">
      <dsp:nvSpPr>
        <dsp:cNvPr id="0" name=""/>
        <dsp:cNvSpPr/>
      </dsp:nvSpPr>
      <dsp:spPr>
        <a:xfrm>
          <a:off x="2201034" y="1023402"/>
          <a:ext cx="720623" cy="360311"/>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marL="0" lvl="0" indent="0" algn="ctr" defTabSz="488950">
            <a:lnSpc>
              <a:spcPct val="90000"/>
            </a:lnSpc>
            <a:spcBef>
              <a:spcPct val="0"/>
            </a:spcBef>
            <a:spcAft>
              <a:spcPct val="35000"/>
            </a:spcAft>
            <a:buNone/>
          </a:pPr>
          <a:r>
            <a:rPr lang="en-AU" sz="1100" kern="1200"/>
            <a:t>Child B</a:t>
          </a:r>
        </a:p>
      </dsp:txBody>
      <dsp:txXfrm>
        <a:off x="2201034" y="1023402"/>
        <a:ext cx="720623" cy="360311"/>
      </dsp:txXfrm>
    </dsp:sp>
    <dsp:sp modelId="{05EE1A00-AB72-49AC-BF05-C74B1BD400CA}">
      <dsp:nvSpPr>
        <dsp:cNvPr id="0" name=""/>
        <dsp:cNvSpPr/>
      </dsp:nvSpPr>
      <dsp:spPr>
        <a:xfrm>
          <a:off x="3072988" y="1023402"/>
          <a:ext cx="720623" cy="360311"/>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marL="0" lvl="0" indent="0" algn="ctr" defTabSz="488950">
            <a:lnSpc>
              <a:spcPct val="90000"/>
            </a:lnSpc>
            <a:spcBef>
              <a:spcPct val="0"/>
            </a:spcBef>
            <a:spcAft>
              <a:spcPct val="35000"/>
            </a:spcAft>
            <a:buNone/>
          </a:pPr>
          <a:r>
            <a:rPr lang="en-AU" sz="1100" kern="1200"/>
            <a:t>Child C</a:t>
          </a:r>
        </a:p>
      </dsp:txBody>
      <dsp:txXfrm>
        <a:off x="3072988" y="1023402"/>
        <a:ext cx="720623" cy="360311"/>
      </dsp:txXfrm>
    </dsp:sp>
    <dsp:sp modelId="{E494A37C-22ED-43C8-B39A-29BD132EFD60}">
      <dsp:nvSpPr>
        <dsp:cNvPr id="0" name=""/>
        <dsp:cNvSpPr/>
      </dsp:nvSpPr>
      <dsp:spPr>
        <a:xfrm>
          <a:off x="1329080" y="511760"/>
          <a:ext cx="720623" cy="360311"/>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marL="0" lvl="0" indent="0" algn="ctr" defTabSz="488950">
            <a:lnSpc>
              <a:spcPct val="90000"/>
            </a:lnSpc>
            <a:spcBef>
              <a:spcPct val="0"/>
            </a:spcBef>
            <a:spcAft>
              <a:spcPct val="35000"/>
            </a:spcAft>
            <a:buNone/>
          </a:pPr>
          <a:r>
            <a:rPr lang="en-AU" sz="1100" kern="1200"/>
            <a:t>Member Spouse</a:t>
          </a:r>
        </a:p>
      </dsp:txBody>
      <dsp:txXfrm>
        <a:off x="1329080" y="511760"/>
        <a:ext cx="720623" cy="360311"/>
      </dsp:txXfrm>
    </dsp:sp>
  </dsp:spTree>
</dsp:drawing>
</file>

<file path=word/diagrams/layout1.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873F8D-D702-4257-AB45-10E6126B05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9</Pages>
  <Words>1029</Words>
  <Characters>5868</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Yvonne Callaghan</dc:creator>
  <cp:keywords/>
  <dc:description/>
  <cp:lastModifiedBy>Noel Carmichael</cp:lastModifiedBy>
  <cp:revision>2</cp:revision>
  <cp:lastPrinted>2025-03-18T03:54:00Z</cp:lastPrinted>
  <dcterms:created xsi:type="dcterms:W3CDTF">2025-03-22T06:27:00Z</dcterms:created>
  <dcterms:modified xsi:type="dcterms:W3CDTF">2025-03-22T06:27:00Z</dcterms:modified>
</cp:coreProperties>
</file>